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EB29EB" w14:textId="77777777" w:rsidR="00DF03F6" w:rsidRDefault="00111905" w:rsidP="00111905">
      <w:pPr>
        <w:jc w:val="center"/>
        <w:rPr>
          <w:rFonts w:ascii="Calibri" w:hAnsi="Calibri" w:cs="Calibri"/>
          <w:b/>
          <w:caps/>
          <w:szCs w:val="24"/>
          <w:u w:val="single"/>
        </w:rPr>
      </w:pPr>
      <w:r w:rsidRPr="009F490A">
        <w:rPr>
          <w:rFonts w:ascii="Calibri" w:hAnsi="Calibri" w:cs="Calibri"/>
          <w:b/>
          <w:caps/>
          <w:szCs w:val="24"/>
          <w:u w:val="single"/>
        </w:rPr>
        <w:t>cap2104 CAPSTONE</w:t>
      </w:r>
      <w:r w:rsidR="00DF03F6">
        <w:rPr>
          <w:rFonts w:ascii="Calibri" w:hAnsi="Calibri" w:cs="Calibri"/>
          <w:b/>
          <w:caps/>
          <w:szCs w:val="24"/>
          <w:u w:val="single"/>
        </w:rPr>
        <w:t xml:space="preserve"> </w:t>
      </w:r>
      <w:r w:rsidR="006C0088" w:rsidRPr="009F490A">
        <w:rPr>
          <w:rFonts w:ascii="Calibri" w:hAnsi="Calibri" w:cs="Calibri"/>
          <w:b/>
          <w:caps/>
          <w:szCs w:val="24"/>
          <w:u w:val="single"/>
        </w:rPr>
        <w:t xml:space="preserve">PROJECT </w:t>
      </w:r>
      <w:proofErr w:type="gramStart"/>
      <w:r w:rsidR="006C0088" w:rsidRPr="009F490A">
        <w:rPr>
          <w:rFonts w:ascii="Calibri" w:hAnsi="Calibri" w:cs="Calibri"/>
          <w:b/>
          <w:caps/>
          <w:szCs w:val="24"/>
          <w:u w:val="single"/>
        </w:rPr>
        <w:t>TITLE :</w:t>
      </w:r>
      <w:proofErr w:type="gramEnd"/>
      <w:r w:rsidR="006C0088" w:rsidRPr="009F490A">
        <w:rPr>
          <w:rFonts w:ascii="Calibri" w:hAnsi="Calibri" w:cs="Calibri"/>
          <w:b/>
          <w:caps/>
          <w:szCs w:val="24"/>
          <w:u w:val="single"/>
        </w:rPr>
        <w:t xml:space="preserve"> </w:t>
      </w:r>
    </w:p>
    <w:p w14:paraId="77E9BF88" w14:textId="04188D23" w:rsidR="006C0088" w:rsidRPr="009F490A" w:rsidRDefault="006C0088" w:rsidP="00111905">
      <w:pPr>
        <w:jc w:val="center"/>
        <w:rPr>
          <w:rFonts w:ascii="Calibri" w:hAnsi="Calibri" w:cs="Calibri"/>
          <w:b/>
          <w:caps/>
          <w:szCs w:val="24"/>
          <w:u w:val="single"/>
        </w:rPr>
      </w:pPr>
      <w:r w:rsidRPr="009F490A">
        <w:rPr>
          <w:rFonts w:ascii="Calibri" w:hAnsi="Calibri" w:cs="Calibri"/>
          <w:b/>
          <w:caps/>
          <w:szCs w:val="24"/>
          <w:u w:val="single"/>
        </w:rPr>
        <w:t xml:space="preserve">EXPLORING MARKET OPPORTUNITY OF </w:t>
      </w:r>
      <w:r w:rsidR="00DF03F6">
        <w:rPr>
          <w:rFonts w:ascii="Calibri" w:hAnsi="Calibri" w:cs="Calibri"/>
          <w:b/>
          <w:caps/>
          <w:szCs w:val="24"/>
          <w:u w:val="single"/>
        </w:rPr>
        <w:t xml:space="preserve">RECOMEDIA MIMOS </w:t>
      </w:r>
      <w:r w:rsidRPr="009F490A">
        <w:rPr>
          <w:rFonts w:ascii="Calibri" w:hAnsi="Calibri" w:cs="Calibri"/>
          <w:b/>
          <w:caps/>
          <w:szCs w:val="24"/>
          <w:u w:val="single"/>
        </w:rPr>
        <w:t>WPS</w:t>
      </w:r>
    </w:p>
    <w:p w14:paraId="0AC38142" w14:textId="6146E5C6" w:rsidR="006C0088" w:rsidRPr="009F490A" w:rsidRDefault="006C0088" w:rsidP="00111905">
      <w:pPr>
        <w:jc w:val="center"/>
        <w:rPr>
          <w:rFonts w:ascii="Calibri" w:hAnsi="Calibri" w:cs="Calibri"/>
          <w:b/>
          <w:caps/>
          <w:szCs w:val="24"/>
          <w:u w:val="single"/>
        </w:rPr>
      </w:pPr>
      <w:r w:rsidRPr="009F490A">
        <w:rPr>
          <w:rFonts w:ascii="Calibri" w:hAnsi="Calibri" w:cs="Calibri"/>
          <w:b/>
          <w:caps/>
          <w:szCs w:val="24"/>
          <w:u w:val="single"/>
        </w:rPr>
        <w:t xml:space="preserve"> </w:t>
      </w:r>
    </w:p>
    <w:p w14:paraId="7F835DF0" w14:textId="6518FC62" w:rsidR="00111905" w:rsidRPr="00DF03F6" w:rsidRDefault="006C0088" w:rsidP="00111905">
      <w:pPr>
        <w:jc w:val="center"/>
        <w:rPr>
          <w:rFonts w:ascii="Calibri" w:hAnsi="Calibri" w:cs="Calibri"/>
          <w:b/>
          <w:caps/>
          <w:sz w:val="28"/>
          <w:szCs w:val="28"/>
          <w:u w:val="single"/>
        </w:rPr>
      </w:pPr>
      <w:r w:rsidRPr="00DF03F6">
        <w:rPr>
          <w:rFonts w:ascii="Calibri" w:hAnsi="Calibri" w:cs="Calibri"/>
          <w:b/>
          <w:caps/>
          <w:sz w:val="28"/>
          <w:szCs w:val="28"/>
          <w:u w:val="single"/>
        </w:rPr>
        <w:t xml:space="preserve">METHOD / </w:t>
      </w:r>
      <w:r w:rsidR="00A11E6E" w:rsidRPr="00DF03F6">
        <w:rPr>
          <w:rFonts w:ascii="Calibri" w:hAnsi="Calibri" w:cs="Calibri"/>
          <w:b/>
          <w:caps/>
          <w:sz w:val="28"/>
          <w:szCs w:val="28"/>
          <w:u w:val="single"/>
        </w:rPr>
        <w:t xml:space="preserve">REPORT </w:t>
      </w:r>
      <w:proofErr w:type="gramStart"/>
      <w:r w:rsidR="009264AF" w:rsidRPr="00DF03F6">
        <w:rPr>
          <w:rFonts w:ascii="Calibri" w:hAnsi="Calibri" w:cs="Calibri"/>
          <w:b/>
          <w:caps/>
          <w:sz w:val="28"/>
          <w:szCs w:val="28"/>
          <w:u w:val="single"/>
        </w:rPr>
        <w:t>3b</w:t>
      </w:r>
      <w:r w:rsidR="00A11E6E" w:rsidRPr="00DF03F6">
        <w:rPr>
          <w:rFonts w:ascii="Calibri" w:hAnsi="Calibri" w:cs="Calibri"/>
          <w:b/>
          <w:caps/>
          <w:sz w:val="28"/>
          <w:szCs w:val="28"/>
          <w:u w:val="single"/>
        </w:rPr>
        <w:t xml:space="preserve"> </w:t>
      </w:r>
      <w:r w:rsidR="00CD68CE" w:rsidRPr="00DF03F6">
        <w:rPr>
          <w:rFonts w:ascii="Calibri" w:hAnsi="Calibri" w:cs="Calibri"/>
          <w:b/>
          <w:caps/>
          <w:sz w:val="28"/>
          <w:szCs w:val="28"/>
          <w:u w:val="single"/>
        </w:rPr>
        <w:t xml:space="preserve"> </w:t>
      </w:r>
      <w:r w:rsidRPr="00DF03F6">
        <w:rPr>
          <w:rFonts w:ascii="Calibri" w:hAnsi="Calibri" w:cs="Calibri"/>
          <w:b/>
          <w:caps/>
          <w:sz w:val="28"/>
          <w:szCs w:val="28"/>
          <w:u w:val="single"/>
        </w:rPr>
        <w:t>:</w:t>
      </w:r>
      <w:proofErr w:type="gramEnd"/>
      <w:r w:rsidRPr="00DF03F6">
        <w:rPr>
          <w:rFonts w:ascii="Calibri" w:hAnsi="Calibri" w:cs="Calibri"/>
          <w:b/>
          <w:caps/>
          <w:sz w:val="28"/>
          <w:szCs w:val="28"/>
          <w:u w:val="single"/>
        </w:rPr>
        <w:t xml:space="preserve"> </w:t>
      </w:r>
      <w:r w:rsidR="009264AF" w:rsidRPr="00DF03F6">
        <w:rPr>
          <w:rFonts w:ascii="Calibri" w:hAnsi="Calibri" w:cs="Calibri"/>
          <w:b/>
          <w:caps/>
          <w:sz w:val="28"/>
          <w:szCs w:val="28"/>
          <w:u w:val="single"/>
        </w:rPr>
        <w:t xml:space="preserve">wps application </w:t>
      </w:r>
      <w:r w:rsidR="00CD14E5">
        <w:rPr>
          <w:rFonts w:ascii="Calibri" w:hAnsi="Calibri" w:cs="Calibri"/>
          <w:b/>
          <w:caps/>
          <w:sz w:val="28"/>
          <w:szCs w:val="28"/>
          <w:u w:val="single"/>
        </w:rPr>
        <w:t>FOR vertical markets (wavv)</w:t>
      </w:r>
      <w:r w:rsidR="00CD68CE" w:rsidRPr="00DF03F6">
        <w:rPr>
          <w:rFonts w:ascii="Calibri" w:hAnsi="Calibri" w:cs="Calibri"/>
          <w:b/>
          <w:caps/>
          <w:sz w:val="28"/>
          <w:szCs w:val="28"/>
          <w:u w:val="single"/>
        </w:rPr>
        <w:t xml:space="preserve"> </w:t>
      </w:r>
      <w:r w:rsidR="0028581A" w:rsidRPr="00DF03F6">
        <w:rPr>
          <w:rFonts w:ascii="Calibri" w:hAnsi="Calibri" w:cs="Calibri"/>
          <w:b/>
          <w:caps/>
          <w:sz w:val="28"/>
          <w:szCs w:val="28"/>
          <w:u w:val="single"/>
        </w:rPr>
        <w:t xml:space="preserve"> </w:t>
      </w:r>
      <w:r w:rsidR="009264AF" w:rsidRPr="00DF03F6">
        <w:rPr>
          <w:rFonts w:ascii="Calibri" w:hAnsi="Calibri" w:cs="Calibri"/>
          <w:b/>
          <w:caps/>
          <w:sz w:val="28"/>
          <w:szCs w:val="28"/>
          <w:u w:val="single"/>
        </w:rPr>
        <w:t xml:space="preserve"> </w:t>
      </w:r>
    </w:p>
    <w:p w14:paraId="405F016F" w14:textId="77777777" w:rsidR="006C0088" w:rsidRPr="009F490A" w:rsidRDefault="006C0088" w:rsidP="00686337">
      <w:pPr>
        <w:rPr>
          <w:rFonts w:ascii="Calibri" w:hAnsi="Calibri" w:cs="Calibri"/>
          <w:b/>
          <w:szCs w:val="24"/>
          <w:u w:val="single"/>
        </w:rPr>
      </w:pPr>
    </w:p>
    <w:p w14:paraId="59F1CED3" w14:textId="22CD68FE" w:rsidR="00F70DD4" w:rsidRPr="009F490A" w:rsidRDefault="00306D5E" w:rsidP="00686337">
      <w:pPr>
        <w:rPr>
          <w:rFonts w:ascii="Calibri" w:hAnsi="Calibri" w:cs="Calibri"/>
          <w:b/>
          <w:szCs w:val="24"/>
          <w:u w:val="single"/>
        </w:rPr>
      </w:pPr>
      <w:proofErr w:type="gramStart"/>
      <w:r w:rsidRPr="009F490A">
        <w:rPr>
          <w:rFonts w:ascii="Calibri" w:hAnsi="Calibri" w:cs="Calibri"/>
          <w:b/>
          <w:szCs w:val="24"/>
          <w:u w:val="single"/>
        </w:rPr>
        <w:t>OBJECTIVE</w:t>
      </w:r>
      <w:r w:rsidR="0028581A" w:rsidRPr="009F490A">
        <w:rPr>
          <w:rFonts w:ascii="Calibri" w:hAnsi="Calibri" w:cs="Calibri"/>
          <w:b/>
          <w:szCs w:val="24"/>
          <w:u w:val="single"/>
        </w:rPr>
        <w:t xml:space="preserve"> :</w:t>
      </w:r>
      <w:proofErr w:type="gramEnd"/>
    </w:p>
    <w:p w14:paraId="1D830C9D" w14:textId="00CA6C58" w:rsidR="0071589D" w:rsidRPr="00DF03F6" w:rsidRDefault="00A57F2C" w:rsidP="00DF03F6">
      <w:pPr>
        <w:rPr>
          <w:rFonts w:ascii="Calibri" w:hAnsi="Calibri" w:cs="Calibri"/>
          <w:szCs w:val="24"/>
        </w:rPr>
      </w:pPr>
      <w:r w:rsidRPr="00DF03F6">
        <w:rPr>
          <w:rFonts w:ascii="Calibri" w:hAnsi="Calibri" w:cs="Calibri"/>
          <w:szCs w:val="24"/>
        </w:rPr>
        <w:t xml:space="preserve">To </w:t>
      </w:r>
      <w:r w:rsidR="00306D5E" w:rsidRPr="00DF03F6">
        <w:rPr>
          <w:rFonts w:ascii="Calibri" w:hAnsi="Calibri" w:cs="Calibri"/>
          <w:b/>
          <w:szCs w:val="24"/>
        </w:rPr>
        <w:t xml:space="preserve">suggest </w:t>
      </w:r>
      <w:r w:rsidR="00306D5E" w:rsidRPr="00DF03F6">
        <w:rPr>
          <w:rFonts w:ascii="Calibri" w:hAnsi="Calibri" w:cs="Calibri"/>
          <w:b/>
          <w:szCs w:val="24"/>
          <w:highlight w:val="yellow"/>
        </w:rPr>
        <w:t xml:space="preserve">Innovative Practical Usage or </w:t>
      </w:r>
      <w:r w:rsidR="005334FB" w:rsidRPr="00DF03F6">
        <w:rPr>
          <w:rFonts w:ascii="Calibri" w:hAnsi="Calibri" w:cs="Calibri"/>
          <w:b/>
          <w:szCs w:val="24"/>
          <w:highlight w:val="yellow"/>
        </w:rPr>
        <w:t xml:space="preserve">APLLICATION </w:t>
      </w:r>
      <w:r w:rsidR="00306D5E" w:rsidRPr="00DF03F6">
        <w:rPr>
          <w:rFonts w:ascii="Calibri" w:hAnsi="Calibri" w:cs="Calibri"/>
          <w:b/>
          <w:szCs w:val="24"/>
          <w:highlight w:val="yellow"/>
        </w:rPr>
        <w:t>of WPS</w:t>
      </w:r>
      <w:r w:rsidR="009F490A" w:rsidRPr="00DF03F6">
        <w:rPr>
          <w:rFonts w:ascii="Calibri" w:hAnsi="Calibri" w:cs="Calibri"/>
          <w:b/>
          <w:szCs w:val="24"/>
        </w:rPr>
        <w:t xml:space="preserve"> in various </w:t>
      </w:r>
      <w:r w:rsidR="009F490A" w:rsidRPr="00DF03F6">
        <w:rPr>
          <w:rFonts w:ascii="Calibri" w:hAnsi="Calibri" w:cs="Calibri"/>
          <w:b/>
          <w:szCs w:val="24"/>
          <w:highlight w:val="yellow"/>
        </w:rPr>
        <w:t>VERTICAL</w:t>
      </w:r>
      <w:r w:rsidR="00CD14E5">
        <w:rPr>
          <w:rFonts w:ascii="Calibri" w:hAnsi="Calibri" w:cs="Calibri"/>
          <w:b/>
          <w:szCs w:val="24"/>
          <w:highlight w:val="yellow"/>
        </w:rPr>
        <w:t xml:space="preserve"> MARKET</w:t>
      </w:r>
      <w:r w:rsidR="009F490A" w:rsidRPr="00DF03F6">
        <w:rPr>
          <w:rFonts w:ascii="Calibri" w:hAnsi="Calibri" w:cs="Calibri"/>
          <w:b/>
          <w:szCs w:val="24"/>
          <w:highlight w:val="yellow"/>
        </w:rPr>
        <w:t>S</w:t>
      </w:r>
      <w:r w:rsidR="009F490A" w:rsidRPr="00DF03F6">
        <w:rPr>
          <w:rFonts w:ascii="Calibri" w:hAnsi="Calibri" w:cs="Calibri"/>
          <w:b/>
          <w:szCs w:val="24"/>
        </w:rPr>
        <w:t>.</w:t>
      </w:r>
      <w:r w:rsidR="00306D5E" w:rsidRPr="00DF03F6">
        <w:rPr>
          <w:rFonts w:ascii="Calibri" w:hAnsi="Calibri" w:cs="Calibri"/>
          <w:b/>
          <w:szCs w:val="24"/>
        </w:rPr>
        <w:t xml:space="preserve"> </w:t>
      </w:r>
    </w:p>
    <w:p w14:paraId="43C6A0D4" w14:textId="77777777" w:rsidR="00306D5E" w:rsidRPr="009F490A" w:rsidRDefault="00306D5E" w:rsidP="00263C07">
      <w:pPr>
        <w:rPr>
          <w:rFonts w:ascii="Calibri" w:hAnsi="Calibri" w:cs="Calibri"/>
          <w:b/>
          <w:szCs w:val="24"/>
          <w:u w:val="single"/>
        </w:rPr>
      </w:pPr>
    </w:p>
    <w:p w14:paraId="28A12928" w14:textId="77777777" w:rsidR="00DF03F6" w:rsidRDefault="00DF03F6" w:rsidP="00263C07">
      <w:pPr>
        <w:rPr>
          <w:rFonts w:ascii="Calibri" w:hAnsi="Calibri" w:cs="Calibri"/>
          <w:b/>
          <w:szCs w:val="24"/>
          <w:u w:val="single"/>
        </w:rPr>
      </w:pPr>
    </w:p>
    <w:p w14:paraId="1B63AAB6" w14:textId="2D99FDF2" w:rsidR="009F490A" w:rsidRPr="009F490A" w:rsidRDefault="00DF03F6" w:rsidP="009F490A">
      <w:pPr>
        <w:rPr>
          <w:rFonts w:ascii="Calibri" w:hAnsi="Calibri" w:cs="Calibri"/>
          <w:b/>
          <w:szCs w:val="24"/>
          <w:u w:val="single"/>
        </w:rPr>
      </w:pPr>
      <w:r>
        <w:rPr>
          <w:rFonts w:ascii="Calibri" w:hAnsi="Calibri" w:cs="Calibri"/>
          <w:b/>
          <w:szCs w:val="24"/>
          <w:u w:val="single"/>
        </w:rPr>
        <w:t>SUBMISSION DATELINE</w:t>
      </w:r>
      <w:r w:rsidR="009F490A" w:rsidRPr="009F490A">
        <w:rPr>
          <w:rFonts w:ascii="Calibri" w:hAnsi="Calibri" w:cs="Calibri"/>
          <w:b/>
          <w:szCs w:val="24"/>
          <w:u w:val="single"/>
        </w:rPr>
        <w:t xml:space="preserve">   :</w:t>
      </w:r>
    </w:p>
    <w:p w14:paraId="62536D14" w14:textId="4857E321" w:rsidR="00DE3B94" w:rsidRPr="00DF03F6" w:rsidRDefault="004B1A84" w:rsidP="00DF03F6">
      <w:pPr>
        <w:rPr>
          <w:rFonts w:ascii="Calibri" w:hAnsi="Calibri" w:cs="Calibri"/>
          <w:bCs/>
          <w:szCs w:val="24"/>
        </w:rPr>
      </w:pPr>
      <w:r w:rsidRPr="009F490A">
        <w:rPr>
          <w:rFonts w:ascii="Calibri" w:hAnsi="Calibri" w:cs="Calibri"/>
          <w:szCs w:val="24"/>
        </w:rPr>
        <w:t xml:space="preserve"> </w:t>
      </w:r>
      <w:r w:rsidR="00DE3B94" w:rsidRPr="009F490A">
        <w:rPr>
          <w:rFonts w:ascii="Calibri" w:hAnsi="Calibri" w:cs="Calibri"/>
          <w:bCs/>
          <w:szCs w:val="24"/>
        </w:rPr>
        <w:t xml:space="preserve">Each group is required to submit this task on </w:t>
      </w:r>
      <w:r w:rsidR="00DE3B94" w:rsidRPr="00DF03F6">
        <w:rPr>
          <w:rFonts w:ascii="Calibri" w:hAnsi="Calibri" w:cs="Calibri"/>
          <w:b/>
          <w:bCs/>
          <w:szCs w:val="24"/>
        </w:rPr>
        <w:t>WIKI Blackboard</w:t>
      </w:r>
      <w:r w:rsidR="00DF03F6">
        <w:rPr>
          <w:rFonts w:ascii="Calibri" w:hAnsi="Calibri" w:cs="Calibri"/>
          <w:bCs/>
          <w:szCs w:val="24"/>
        </w:rPr>
        <w:t xml:space="preserve"> - </w:t>
      </w:r>
      <w:r w:rsidR="00DE3B94" w:rsidRPr="009F490A">
        <w:rPr>
          <w:rFonts w:ascii="Calibri" w:hAnsi="Calibri" w:cs="Calibri"/>
          <w:b/>
          <w:bCs/>
          <w:szCs w:val="24"/>
        </w:rPr>
        <w:t xml:space="preserve">Deadline </w:t>
      </w:r>
      <w:r w:rsidR="00DE3B94" w:rsidRPr="009F490A">
        <w:rPr>
          <w:rFonts w:ascii="Calibri" w:hAnsi="Calibri" w:cs="Calibri"/>
          <w:b/>
          <w:bCs/>
          <w:szCs w:val="24"/>
          <w:highlight w:val="yellow"/>
        </w:rPr>
        <w:t>1</w:t>
      </w:r>
      <w:r w:rsidR="00DE3B94" w:rsidRPr="009F490A">
        <w:rPr>
          <w:rFonts w:ascii="Calibri" w:hAnsi="Calibri" w:cs="Calibri"/>
          <w:b/>
          <w:bCs/>
          <w:szCs w:val="24"/>
          <w:highlight w:val="yellow"/>
          <w:vertAlign w:val="superscript"/>
        </w:rPr>
        <w:t>st</w:t>
      </w:r>
      <w:r w:rsidR="00DE3B94" w:rsidRPr="009F490A">
        <w:rPr>
          <w:rFonts w:ascii="Calibri" w:hAnsi="Calibri" w:cs="Calibri"/>
          <w:b/>
          <w:bCs/>
          <w:szCs w:val="24"/>
          <w:highlight w:val="yellow"/>
        </w:rPr>
        <w:t xml:space="preserve"> </w:t>
      </w:r>
      <w:proofErr w:type="gramStart"/>
      <w:r w:rsidR="00DE3B94" w:rsidRPr="009F490A">
        <w:rPr>
          <w:rFonts w:ascii="Calibri" w:hAnsi="Calibri" w:cs="Calibri"/>
          <w:b/>
          <w:bCs/>
          <w:szCs w:val="24"/>
          <w:highlight w:val="yellow"/>
        </w:rPr>
        <w:t>draft :</w:t>
      </w:r>
      <w:proofErr w:type="gramEnd"/>
      <w:r w:rsidR="00DE3B94" w:rsidRPr="009F490A">
        <w:rPr>
          <w:rFonts w:ascii="Calibri" w:hAnsi="Calibri" w:cs="Calibri"/>
          <w:b/>
          <w:bCs/>
          <w:szCs w:val="24"/>
          <w:highlight w:val="yellow"/>
        </w:rPr>
        <w:t xml:space="preserve"> </w:t>
      </w:r>
      <w:r w:rsidR="00490373">
        <w:rPr>
          <w:rFonts w:ascii="Calibri" w:hAnsi="Calibri" w:cs="Calibri"/>
          <w:b/>
          <w:bCs/>
          <w:szCs w:val="24"/>
          <w:highlight w:val="yellow"/>
        </w:rPr>
        <w:t>Thursday</w:t>
      </w:r>
      <w:r w:rsidR="009F490A">
        <w:rPr>
          <w:rFonts w:ascii="Calibri" w:hAnsi="Calibri" w:cs="Calibri"/>
          <w:b/>
          <w:bCs/>
          <w:szCs w:val="24"/>
          <w:highlight w:val="yellow"/>
        </w:rPr>
        <w:t xml:space="preserve"> </w:t>
      </w:r>
      <w:r w:rsidR="00490373">
        <w:rPr>
          <w:rFonts w:ascii="Calibri" w:hAnsi="Calibri" w:cs="Calibri"/>
          <w:b/>
          <w:bCs/>
          <w:sz w:val="28"/>
          <w:szCs w:val="28"/>
          <w:highlight w:val="yellow"/>
        </w:rPr>
        <w:t>8</w:t>
      </w:r>
      <w:r w:rsidR="00DE3B94" w:rsidRPr="009F490A">
        <w:rPr>
          <w:rFonts w:ascii="Calibri" w:hAnsi="Calibri" w:cs="Calibri"/>
          <w:b/>
          <w:bCs/>
          <w:szCs w:val="24"/>
          <w:highlight w:val="yellow"/>
          <w:vertAlign w:val="superscript"/>
        </w:rPr>
        <w:t>th</w:t>
      </w:r>
      <w:r w:rsidR="00DE3B94" w:rsidRPr="009F490A">
        <w:rPr>
          <w:rFonts w:ascii="Calibri" w:hAnsi="Calibri" w:cs="Calibri"/>
          <w:b/>
          <w:bCs/>
          <w:szCs w:val="24"/>
          <w:highlight w:val="yellow"/>
        </w:rPr>
        <w:t xml:space="preserve"> November </w:t>
      </w:r>
      <w:r w:rsidR="00DE3B94" w:rsidRPr="009F490A">
        <w:rPr>
          <w:rFonts w:ascii="Calibri" w:hAnsi="Calibri" w:cs="Calibri"/>
          <w:b/>
          <w:bCs/>
          <w:szCs w:val="24"/>
        </w:rPr>
        <w:t>(</w:t>
      </w:r>
      <w:r w:rsidR="009F490A">
        <w:rPr>
          <w:rFonts w:ascii="Calibri" w:hAnsi="Calibri" w:cs="Calibri"/>
          <w:b/>
          <w:bCs/>
          <w:szCs w:val="24"/>
        </w:rPr>
        <w:t xml:space="preserve">Graded under </w:t>
      </w:r>
      <w:r w:rsidR="00DE3B94" w:rsidRPr="009F490A">
        <w:rPr>
          <w:rFonts w:ascii="Calibri" w:hAnsi="Calibri" w:cs="Calibri"/>
          <w:b/>
          <w:bCs/>
          <w:szCs w:val="24"/>
        </w:rPr>
        <w:t xml:space="preserve">BB </w:t>
      </w:r>
      <w:r w:rsidR="009F490A">
        <w:rPr>
          <w:rFonts w:ascii="Calibri" w:hAnsi="Calibri" w:cs="Calibri"/>
          <w:b/>
          <w:bCs/>
          <w:szCs w:val="24"/>
        </w:rPr>
        <w:t xml:space="preserve">&amp; Class </w:t>
      </w:r>
      <w:r w:rsidR="00DE3B94" w:rsidRPr="009F490A">
        <w:rPr>
          <w:rFonts w:ascii="Calibri" w:hAnsi="Calibri" w:cs="Calibri"/>
          <w:b/>
          <w:bCs/>
          <w:szCs w:val="24"/>
        </w:rPr>
        <w:t>Activities  – 15%)</w:t>
      </w:r>
    </w:p>
    <w:p w14:paraId="13984B74" w14:textId="0D974BBB" w:rsidR="00DF03F6" w:rsidRDefault="00DF03F6" w:rsidP="00DF03F6">
      <w:pPr>
        <w:pStyle w:val="NormalWeb"/>
        <w:pBdr>
          <w:bottom w:val="single" w:sz="6" w:space="1" w:color="auto"/>
        </w:pBdr>
        <w:spacing w:before="0" w:beforeAutospacing="0" w:after="0" w:afterAutospacing="0"/>
        <w:rPr>
          <w:rFonts w:ascii="Calibri" w:hAnsi="Calibri" w:cs="Calibri"/>
          <w:b/>
          <w:bCs/>
          <w:sz w:val="24"/>
          <w:szCs w:val="24"/>
        </w:rPr>
      </w:pPr>
    </w:p>
    <w:p w14:paraId="0040F352" w14:textId="77777777" w:rsidR="00F67609" w:rsidRDefault="00F67609" w:rsidP="00DF03F6">
      <w:pPr>
        <w:pStyle w:val="NormalWeb"/>
        <w:pBdr>
          <w:bottom w:val="single" w:sz="6" w:space="1" w:color="auto"/>
        </w:pBdr>
        <w:spacing w:before="0" w:beforeAutospacing="0" w:after="0" w:afterAutospacing="0"/>
        <w:rPr>
          <w:rFonts w:ascii="Calibri" w:hAnsi="Calibri" w:cs="Calibri"/>
          <w:b/>
          <w:bCs/>
          <w:sz w:val="24"/>
          <w:szCs w:val="24"/>
        </w:rPr>
      </w:pPr>
    </w:p>
    <w:p w14:paraId="37ABF467" w14:textId="3D1617B5" w:rsidR="00DF03F6" w:rsidRPr="00DF03F6" w:rsidRDefault="00DF03F6" w:rsidP="00DF03F6">
      <w:pPr>
        <w:pStyle w:val="NormalWeb"/>
        <w:pBdr>
          <w:bottom w:val="single" w:sz="6" w:space="1" w:color="auto"/>
        </w:pBdr>
        <w:spacing w:before="0" w:beforeAutospacing="0" w:after="0" w:afterAutospacing="0"/>
        <w:rPr>
          <w:rFonts w:ascii="Calibri" w:hAnsi="Calibri" w:cs="Calibri"/>
          <w:b/>
          <w:bCs/>
          <w:sz w:val="24"/>
          <w:szCs w:val="24"/>
        </w:rPr>
      </w:pPr>
      <w:r w:rsidRPr="009F490A">
        <w:rPr>
          <w:rFonts w:ascii="Calibri" w:hAnsi="Calibri" w:cs="Calibri"/>
          <w:b/>
          <w:sz w:val="24"/>
          <w:szCs w:val="24"/>
          <w:u w:val="single"/>
        </w:rPr>
        <w:t>INDIVIDUAL RESPONSIBILITIES   :</w:t>
      </w:r>
    </w:p>
    <w:p w14:paraId="189FE6AC" w14:textId="192EF028" w:rsidR="00DF03F6" w:rsidRDefault="00DF03F6" w:rsidP="00DE3B94">
      <w:pPr>
        <w:pStyle w:val="NormalWeb"/>
        <w:pBdr>
          <w:bottom w:val="single" w:sz="6" w:space="1" w:color="auto"/>
        </w:pBdr>
        <w:spacing w:before="0" w:beforeAutospacing="0" w:after="0" w:afterAutospacing="0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S</w:t>
      </w:r>
      <w:r w:rsidRPr="009F490A">
        <w:rPr>
          <w:rFonts w:ascii="Calibri" w:hAnsi="Calibri" w:cs="Calibri"/>
          <w:b/>
          <w:bCs/>
          <w:sz w:val="24"/>
          <w:szCs w:val="24"/>
        </w:rPr>
        <w:t xml:space="preserve">ubmit </w:t>
      </w:r>
      <w:r w:rsidR="00F67609">
        <w:rPr>
          <w:rFonts w:ascii="Calibri" w:hAnsi="Calibri" w:cs="Calibri"/>
          <w:b/>
          <w:bCs/>
          <w:sz w:val="24"/>
          <w:szCs w:val="24"/>
        </w:rPr>
        <w:t xml:space="preserve">the below Table by end of class. </w:t>
      </w:r>
      <w:r>
        <w:rPr>
          <w:rFonts w:ascii="Calibri" w:hAnsi="Calibri" w:cs="Calibri"/>
          <w:b/>
          <w:bCs/>
          <w:sz w:val="24"/>
          <w:szCs w:val="24"/>
        </w:rPr>
        <w:t xml:space="preserve"> </w:t>
      </w:r>
    </w:p>
    <w:p w14:paraId="0BEA542D" w14:textId="72212989" w:rsidR="00DF03F6" w:rsidRPr="009F490A" w:rsidRDefault="00DF03F6" w:rsidP="00DE3B94">
      <w:pPr>
        <w:pStyle w:val="NormalWeb"/>
        <w:pBdr>
          <w:bottom w:val="single" w:sz="6" w:space="1" w:color="auto"/>
        </w:pBdr>
        <w:spacing w:before="0" w:beforeAutospacing="0" w:after="0" w:afterAutospacing="0"/>
        <w:rPr>
          <w:rFonts w:ascii="Calibri" w:hAnsi="Calibri" w:cs="Calibri"/>
          <w:b/>
          <w:bCs/>
          <w:sz w:val="24"/>
          <w:szCs w:val="24"/>
        </w:rPr>
      </w:pPr>
    </w:p>
    <w:p w14:paraId="59298E4F" w14:textId="6EE3C2A6" w:rsidR="00DE3B94" w:rsidRPr="009F490A" w:rsidRDefault="00BD0DEE" w:rsidP="00DE3B94">
      <w:pPr>
        <w:pStyle w:val="NormalWeb"/>
        <w:pBdr>
          <w:bottom w:val="single" w:sz="6" w:space="1" w:color="auto"/>
        </w:pBdr>
        <w:spacing w:before="0" w:beforeAutospacing="0" w:after="0" w:afterAutospacing="0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 xml:space="preserve">Group </w:t>
      </w:r>
      <w:proofErr w:type="gramStart"/>
      <w:r>
        <w:rPr>
          <w:rFonts w:ascii="Calibri" w:hAnsi="Calibri" w:cs="Calibri"/>
          <w:b/>
          <w:bCs/>
          <w:sz w:val="24"/>
          <w:szCs w:val="24"/>
        </w:rPr>
        <w:t>Name :</w:t>
      </w:r>
      <w:proofErr w:type="gramEnd"/>
      <w:r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987B23">
        <w:rPr>
          <w:rFonts w:ascii="Calibri" w:hAnsi="Calibri" w:cs="Calibri"/>
          <w:b/>
          <w:bCs/>
          <w:sz w:val="24"/>
          <w:szCs w:val="24"/>
        </w:rPr>
        <w:t xml:space="preserve">Black and White </w:t>
      </w:r>
    </w:p>
    <w:p w14:paraId="2A4548A3" w14:textId="32AF4B86" w:rsidR="00DE3B94" w:rsidRDefault="00DE3B94" w:rsidP="00DE3B94">
      <w:pPr>
        <w:pStyle w:val="NormalWeb"/>
        <w:pBdr>
          <w:bottom w:val="single" w:sz="6" w:space="1" w:color="auto"/>
        </w:pBdr>
        <w:spacing w:before="0" w:beforeAutospacing="0" w:after="0" w:afterAutospacing="0"/>
        <w:rPr>
          <w:rFonts w:ascii="Calibri" w:hAnsi="Calibri" w:cs="Calibri"/>
          <w:b/>
          <w:bCs/>
          <w:sz w:val="24"/>
          <w:szCs w:val="24"/>
        </w:rPr>
      </w:pPr>
      <w:r w:rsidRPr="009F490A">
        <w:rPr>
          <w:rFonts w:ascii="Calibri" w:hAnsi="Calibri" w:cs="Calibri"/>
          <w:b/>
          <w:bCs/>
          <w:sz w:val="24"/>
          <w:szCs w:val="24"/>
        </w:rPr>
        <w:t xml:space="preserve">Section         </w:t>
      </w:r>
      <w:r w:rsidR="00DB4FD8">
        <w:rPr>
          <w:rFonts w:ascii="Calibri" w:hAnsi="Calibri" w:cs="Calibri"/>
          <w:b/>
          <w:bCs/>
          <w:sz w:val="24"/>
          <w:szCs w:val="24"/>
        </w:rPr>
        <w:t xml:space="preserve">  </w:t>
      </w:r>
      <w:r w:rsidR="00BD0DEE">
        <w:rPr>
          <w:rFonts w:ascii="Calibri" w:hAnsi="Calibri" w:cs="Calibri"/>
          <w:b/>
          <w:bCs/>
          <w:sz w:val="24"/>
          <w:szCs w:val="24"/>
        </w:rPr>
        <w:t xml:space="preserve">: </w:t>
      </w:r>
      <w:r w:rsidR="00987B23">
        <w:rPr>
          <w:rFonts w:ascii="Calibri" w:hAnsi="Calibri" w:cs="Calibri"/>
          <w:b/>
          <w:bCs/>
          <w:sz w:val="24"/>
          <w:szCs w:val="24"/>
        </w:rPr>
        <w:t>DB 8</w:t>
      </w:r>
    </w:p>
    <w:p w14:paraId="5FDA40BA" w14:textId="52F212BC" w:rsidR="00020E4B" w:rsidRDefault="00020E4B" w:rsidP="00DE3B94">
      <w:pPr>
        <w:pStyle w:val="NormalWeb"/>
        <w:pBdr>
          <w:bottom w:val="single" w:sz="6" w:space="1" w:color="auto"/>
        </w:pBdr>
        <w:spacing w:before="0" w:beforeAutospacing="0" w:after="0" w:afterAutospacing="0"/>
        <w:rPr>
          <w:rFonts w:ascii="Calibri" w:hAnsi="Calibri" w:cs="Calibri"/>
          <w:b/>
          <w:bCs/>
          <w:sz w:val="24"/>
          <w:szCs w:val="24"/>
        </w:rPr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1077"/>
        <w:gridCol w:w="3000"/>
        <w:gridCol w:w="5278"/>
      </w:tblGrid>
      <w:tr w:rsidR="00020E4B" w14:paraId="25AC1528" w14:textId="77777777" w:rsidTr="00020E4B">
        <w:tc>
          <w:tcPr>
            <w:tcW w:w="1077" w:type="dxa"/>
          </w:tcPr>
          <w:p w14:paraId="7888131F" w14:textId="05395850" w:rsidR="00020E4B" w:rsidRDefault="00020E4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bookmarkStart w:id="0" w:name="_GoBack" w:colFirst="3" w:colLast="3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Member No</w:t>
            </w:r>
          </w:p>
        </w:tc>
        <w:tc>
          <w:tcPr>
            <w:tcW w:w="3000" w:type="dxa"/>
          </w:tcPr>
          <w:p w14:paraId="175282CD" w14:textId="5ED60D8F" w:rsidR="00020E4B" w:rsidRDefault="00020E4B" w:rsidP="00020E4B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Name of Members</w:t>
            </w:r>
          </w:p>
        </w:tc>
        <w:tc>
          <w:tcPr>
            <w:tcW w:w="5278" w:type="dxa"/>
          </w:tcPr>
          <w:p w14:paraId="428C652A" w14:textId="12BFB74A" w:rsidR="00020E4B" w:rsidRDefault="00020E4B" w:rsidP="00020E4B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Vertical</w:t>
            </w:r>
            <w:r w:rsidR="00CD14E5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Market</w:t>
            </w: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</w:p>
          <w:p w14:paraId="5370B3BC" w14:textId="308267F6" w:rsidR="00020E4B" w:rsidRDefault="00020E4B" w:rsidP="00BF3B13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(each member choose  </w:t>
            </w:r>
            <w:r w:rsidR="00BF3B13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ONE (1) </w:t>
            </w:r>
            <w:r w:rsidR="00FF17A3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from the list</w:t>
            </w: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)</w:t>
            </w:r>
          </w:p>
        </w:tc>
      </w:tr>
      <w:tr w:rsidR="00020E4B" w14:paraId="5E2E21C1" w14:textId="77777777" w:rsidTr="00020E4B">
        <w:tc>
          <w:tcPr>
            <w:tcW w:w="1077" w:type="dxa"/>
          </w:tcPr>
          <w:p w14:paraId="55B45B8C" w14:textId="2C59049F" w:rsidR="00020E4B" w:rsidRDefault="00020E4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000" w:type="dxa"/>
          </w:tcPr>
          <w:p w14:paraId="0328F6A9" w14:textId="0301D43A" w:rsidR="00020E4B" w:rsidRDefault="00CF0365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Dhanuushaa</w:t>
            </w:r>
            <w:proofErr w:type="spellEnd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Ravinthran</w:t>
            </w:r>
            <w:proofErr w:type="spellEnd"/>
          </w:p>
        </w:tc>
        <w:tc>
          <w:tcPr>
            <w:tcW w:w="5278" w:type="dxa"/>
          </w:tcPr>
          <w:p w14:paraId="558B5AFB" w14:textId="63D6CCF4" w:rsidR="00020E4B" w:rsidRDefault="00CF0365" w:rsidP="006F715E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Education </w:t>
            </w:r>
          </w:p>
        </w:tc>
      </w:tr>
      <w:tr w:rsidR="00020E4B" w14:paraId="3BD7CA0E" w14:textId="77777777" w:rsidTr="00020E4B">
        <w:tc>
          <w:tcPr>
            <w:tcW w:w="1077" w:type="dxa"/>
          </w:tcPr>
          <w:p w14:paraId="2AD1E067" w14:textId="6E130CEB" w:rsidR="00020E4B" w:rsidRDefault="00020E4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000" w:type="dxa"/>
          </w:tcPr>
          <w:p w14:paraId="509A897D" w14:textId="118D4FC2" w:rsidR="00020E4B" w:rsidRDefault="00987B23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Jyotsna Prakash </w:t>
            </w:r>
          </w:p>
        </w:tc>
        <w:tc>
          <w:tcPr>
            <w:tcW w:w="5278" w:type="dxa"/>
          </w:tcPr>
          <w:p w14:paraId="5399517B" w14:textId="02833B25" w:rsidR="00020E4B" w:rsidRDefault="00987B23" w:rsidP="006F715E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Security </w:t>
            </w:r>
          </w:p>
        </w:tc>
      </w:tr>
      <w:tr w:rsidR="00020E4B" w14:paraId="615EEE33" w14:textId="77777777" w:rsidTr="00020E4B">
        <w:tc>
          <w:tcPr>
            <w:tcW w:w="1077" w:type="dxa"/>
          </w:tcPr>
          <w:p w14:paraId="606F43EA" w14:textId="6BE3864F" w:rsidR="00020E4B" w:rsidRDefault="00020E4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000" w:type="dxa"/>
          </w:tcPr>
          <w:p w14:paraId="278D5721" w14:textId="4344614F" w:rsidR="00020E4B" w:rsidRDefault="0011060E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Nishat</w:t>
            </w:r>
            <w:proofErr w:type="spellEnd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5D0FFF">
              <w:rPr>
                <w:rFonts w:ascii="Calibri" w:hAnsi="Calibri" w:cs="Calibri"/>
                <w:b/>
                <w:bCs/>
                <w:sz w:val="24"/>
                <w:szCs w:val="24"/>
              </w:rPr>
              <w:t>Fariha</w:t>
            </w:r>
            <w:proofErr w:type="spellEnd"/>
            <w:r w:rsidR="005D0FFF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Zaman</w:t>
            </w:r>
          </w:p>
        </w:tc>
        <w:tc>
          <w:tcPr>
            <w:tcW w:w="5278" w:type="dxa"/>
          </w:tcPr>
          <w:p w14:paraId="74544EC6" w14:textId="4281A427" w:rsidR="00020E4B" w:rsidRDefault="0011060E" w:rsidP="006F715E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Entertainment </w:t>
            </w:r>
          </w:p>
        </w:tc>
      </w:tr>
      <w:tr w:rsidR="00020E4B" w14:paraId="7E2D4281" w14:textId="77777777" w:rsidTr="00020E4B">
        <w:tc>
          <w:tcPr>
            <w:tcW w:w="1077" w:type="dxa"/>
          </w:tcPr>
          <w:p w14:paraId="11E50681" w14:textId="12A4771E" w:rsidR="00020E4B" w:rsidRDefault="00020E4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000" w:type="dxa"/>
          </w:tcPr>
          <w:p w14:paraId="1A372C87" w14:textId="19E58A16" w:rsidR="00020E4B" w:rsidRDefault="00DB3246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Choi Jian H</w:t>
            </w:r>
            <w:r w:rsidR="003902F9">
              <w:rPr>
                <w:rFonts w:ascii="Calibri" w:hAnsi="Calibri" w:cs="Calibri"/>
                <w:b/>
                <w:bCs/>
                <w:sz w:val="24"/>
                <w:szCs w:val="24"/>
              </w:rPr>
              <w:t>ong</w:t>
            </w:r>
          </w:p>
        </w:tc>
        <w:tc>
          <w:tcPr>
            <w:tcW w:w="5278" w:type="dxa"/>
          </w:tcPr>
          <w:p w14:paraId="51B3EA38" w14:textId="4BFD76E8" w:rsidR="00020E4B" w:rsidRDefault="003902F9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Manufacturing</w:t>
            </w:r>
          </w:p>
        </w:tc>
      </w:tr>
      <w:tr w:rsidR="00020E4B" w14:paraId="19391C67" w14:textId="77777777" w:rsidTr="00020E4B">
        <w:tc>
          <w:tcPr>
            <w:tcW w:w="1077" w:type="dxa"/>
          </w:tcPr>
          <w:p w14:paraId="295D38BD" w14:textId="4A7A7B76" w:rsidR="00020E4B" w:rsidRDefault="00020E4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3000" w:type="dxa"/>
          </w:tcPr>
          <w:p w14:paraId="78567775" w14:textId="138B6EB1" w:rsidR="00020E4B" w:rsidRDefault="00CD3C49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Teh</w:t>
            </w:r>
            <w:proofErr w:type="spellEnd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Wen</w:t>
            </w:r>
            <w:r w:rsidR="00A5449B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ku</w:t>
            </w:r>
            <w:proofErr w:type="spellEnd"/>
          </w:p>
        </w:tc>
        <w:tc>
          <w:tcPr>
            <w:tcW w:w="5278" w:type="dxa"/>
          </w:tcPr>
          <w:p w14:paraId="2831CAAD" w14:textId="50296096" w:rsidR="00020E4B" w:rsidRDefault="00A5449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Shopping</w:t>
            </w:r>
          </w:p>
        </w:tc>
      </w:tr>
      <w:tr w:rsidR="00020E4B" w14:paraId="66535DDE" w14:textId="77777777" w:rsidTr="00020E4B">
        <w:tc>
          <w:tcPr>
            <w:tcW w:w="1077" w:type="dxa"/>
          </w:tcPr>
          <w:p w14:paraId="3F034ED2" w14:textId="57DF353C" w:rsidR="00020E4B" w:rsidRDefault="00020E4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000" w:type="dxa"/>
          </w:tcPr>
          <w:p w14:paraId="7CF398FD" w14:textId="648B88C9" w:rsidR="00020E4B" w:rsidRDefault="00A5449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Hoong</w:t>
            </w:r>
            <w:proofErr w:type="spellEnd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Li Ling </w:t>
            </w:r>
          </w:p>
        </w:tc>
        <w:tc>
          <w:tcPr>
            <w:tcW w:w="5278" w:type="dxa"/>
          </w:tcPr>
          <w:p w14:paraId="284125C9" w14:textId="514D33E3" w:rsidR="00020E4B" w:rsidRDefault="00A5449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Travelling</w:t>
            </w:r>
          </w:p>
        </w:tc>
      </w:tr>
      <w:tr w:rsidR="00020E4B" w14:paraId="5EFEA444" w14:textId="77777777" w:rsidTr="00020E4B">
        <w:tc>
          <w:tcPr>
            <w:tcW w:w="1077" w:type="dxa"/>
          </w:tcPr>
          <w:p w14:paraId="2745034A" w14:textId="290A10B2" w:rsidR="00020E4B" w:rsidRDefault="00020E4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3000" w:type="dxa"/>
          </w:tcPr>
          <w:p w14:paraId="1D9BE81B" w14:textId="4AC8C71D" w:rsidR="00020E4B" w:rsidRDefault="00A5449B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Chew Chi Hoe</w:t>
            </w:r>
          </w:p>
        </w:tc>
        <w:tc>
          <w:tcPr>
            <w:tcW w:w="5278" w:type="dxa"/>
          </w:tcPr>
          <w:p w14:paraId="01240C75" w14:textId="5AD9BF0F" w:rsidR="00020E4B" w:rsidRDefault="00C32ACE" w:rsidP="00DE3B94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Lifestyle</w:t>
            </w:r>
          </w:p>
        </w:tc>
      </w:tr>
      <w:tr w:rsidR="00020E4B" w14:paraId="6DAF981B" w14:textId="77777777" w:rsidTr="00020E4B">
        <w:tc>
          <w:tcPr>
            <w:tcW w:w="1077" w:type="dxa"/>
          </w:tcPr>
          <w:p w14:paraId="3CE30E48" w14:textId="2DCFCD31" w:rsidR="00020E4B" w:rsidRDefault="00020E4B" w:rsidP="003F1FD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000" w:type="dxa"/>
          </w:tcPr>
          <w:p w14:paraId="6DA7AFCD" w14:textId="018C46BD" w:rsidR="00020E4B" w:rsidRDefault="00A5449B" w:rsidP="003F1FD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Agasthiswaran</w:t>
            </w:r>
            <w:proofErr w:type="spellEnd"/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278" w:type="dxa"/>
          </w:tcPr>
          <w:p w14:paraId="55104EE5" w14:textId="5FA802AC" w:rsidR="00020E4B" w:rsidRDefault="00C32ACE" w:rsidP="003F1FD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Business</w:t>
            </w:r>
          </w:p>
        </w:tc>
      </w:tr>
      <w:tr w:rsidR="00020E4B" w14:paraId="0496CFAA" w14:textId="77777777" w:rsidTr="00020E4B">
        <w:tc>
          <w:tcPr>
            <w:tcW w:w="1077" w:type="dxa"/>
          </w:tcPr>
          <w:p w14:paraId="046B39C0" w14:textId="7CB19E54" w:rsidR="00020E4B" w:rsidRDefault="00020E4B" w:rsidP="003F1FD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3000" w:type="dxa"/>
          </w:tcPr>
          <w:p w14:paraId="20932AA2" w14:textId="0819992D" w:rsidR="00020E4B" w:rsidRDefault="00972F47" w:rsidP="003F1FD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Calvin  Tan</w:t>
            </w:r>
          </w:p>
        </w:tc>
        <w:tc>
          <w:tcPr>
            <w:tcW w:w="5278" w:type="dxa"/>
          </w:tcPr>
          <w:p w14:paraId="48D73EF3" w14:textId="295D3410" w:rsidR="00020E4B" w:rsidRDefault="00972F47" w:rsidP="003F1FDF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Health Care</w:t>
            </w:r>
          </w:p>
        </w:tc>
      </w:tr>
      <w:bookmarkEnd w:id="0"/>
    </w:tbl>
    <w:p w14:paraId="77EA3C74" w14:textId="77777777" w:rsidR="00DF03F6" w:rsidRDefault="00DF03F6" w:rsidP="00DF03F6">
      <w:pPr>
        <w:rPr>
          <w:rFonts w:ascii="Calibri" w:eastAsiaTheme="minorEastAsia" w:hAnsi="Calibri" w:cs="Calibri"/>
          <w:b/>
          <w:bCs/>
          <w:szCs w:val="24"/>
        </w:rPr>
      </w:pPr>
    </w:p>
    <w:p w14:paraId="3BAC3C64" w14:textId="27C9B68E" w:rsidR="00DF03F6" w:rsidRPr="009F490A" w:rsidRDefault="00D64847" w:rsidP="00DF03F6">
      <w:pPr>
        <w:rPr>
          <w:rFonts w:ascii="Calibri" w:hAnsi="Calibri" w:cs="Calibri"/>
          <w:b/>
          <w:szCs w:val="24"/>
          <w:u w:val="single"/>
        </w:rPr>
      </w:pPr>
      <w:proofErr w:type="gramStart"/>
      <w:r>
        <w:rPr>
          <w:rFonts w:ascii="Calibri" w:hAnsi="Calibri" w:cs="Calibri"/>
          <w:b/>
          <w:szCs w:val="24"/>
          <w:u w:val="single"/>
        </w:rPr>
        <w:t xml:space="preserve">INSTRUCTIONS  </w:t>
      </w:r>
      <w:r w:rsidR="00DF03F6" w:rsidRPr="009F490A">
        <w:rPr>
          <w:rFonts w:ascii="Calibri" w:hAnsi="Calibri" w:cs="Calibri"/>
          <w:b/>
          <w:szCs w:val="24"/>
          <w:u w:val="single"/>
        </w:rPr>
        <w:t>:</w:t>
      </w:r>
      <w:proofErr w:type="gramEnd"/>
    </w:p>
    <w:p w14:paraId="5995A3BE" w14:textId="77777777" w:rsidR="00DF03F6" w:rsidRDefault="00DF03F6" w:rsidP="00DF03F6">
      <w:pPr>
        <w:rPr>
          <w:rFonts w:ascii="Calibri" w:hAnsi="Calibri" w:cs="Calibri"/>
          <w:szCs w:val="24"/>
        </w:rPr>
      </w:pPr>
    </w:p>
    <w:p w14:paraId="5CB7860A" w14:textId="77777777" w:rsidR="00DF03F6" w:rsidRPr="009F490A" w:rsidRDefault="00DF03F6" w:rsidP="00DF03F6">
      <w:pPr>
        <w:rPr>
          <w:rFonts w:ascii="Calibri" w:hAnsi="Calibri" w:cs="Calibri"/>
          <w:szCs w:val="24"/>
        </w:rPr>
      </w:pPr>
      <w:r w:rsidRPr="009F490A">
        <w:rPr>
          <w:rFonts w:ascii="Calibri" w:hAnsi="Calibri" w:cs="Calibri"/>
          <w:szCs w:val="24"/>
        </w:rPr>
        <w:t xml:space="preserve">Each group are required </w:t>
      </w:r>
      <w:proofErr w:type="gramStart"/>
      <w:r w:rsidRPr="009F490A">
        <w:rPr>
          <w:rFonts w:ascii="Calibri" w:hAnsi="Calibri" w:cs="Calibri"/>
          <w:szCs w:val="24"/>
        </w:rPr>
        <w:t>to :</w:t>
      </w:r>
      <w:proofErr w:type="gramEnd"/>
    </w:p>
    <w:p w14:paraId="079E1B8E" w14:textId="77777777" w:rsidR="00DF03F6" w:rsidRPr="009F490A" w:rsidRDefault="00DF03F6" w:rsidP="00DF03F6">
      <w:pPr>
        <w:pStyle w:val="ListParagraph"/>
        <w:numPr>
          <w:ilvl w:val="0"/>
          <w:numId w:val="35"/>
        </w:numPr>
        <w:rPr>
          <w:rFonts w:ascii="Calibri" w:hAnsi="Calibri" w:cs="Calibri"/>
          <w:szCs w:val="24"/>
        </w:rPr>
      </w:pPr>
      <w:r w:rsidRPr="009F490A">
        <w:rPr>
          <w:rFonts w:ascii="Calibri" w:hAnsi="Calibri" w:cs="Calibri"/>
          <w:b/>
          <w:szCs w:val="24"/>
        </w:rPr>
        <w:t xml:space="preserve">Understand </w:t>
      </w:r>
      <w:r w:rsidRPr="009F490A">
        <w:rPr>
          <w:rFonts w:ascii="Calibri" w:hAnsi="Calibri" w:cs="Calibri"/>
          <w:szCs w:val="24"/>
        </w:rPr>
        <w:t>fully</w:t>
      </w:r>
      <w:r w:rsidRPr="009F490A">
        <w:rPr>
          <w:rFonts w:ascii="Calibri" w:hAnsi="Calibri" w:cs="Calibri"/>
          <w:b/>
          <w:szCs w:val="24"/>
        </w:rPr>
        <w:t xml:space="preserve"> the </w:t>
      </w:r>
      <w:r w:rsidRPr="009F490A">
        <w:rPr>
          <w:rFonts w:ascii="Calibri" w:hAnsi="Calibri" w:cs="Calibri"/>
          <w:b/>
          <w:szCs w:val="24"/>
          <w:u w:val="single"/>
        </w:rPr>
        <w:t>BENEFITS</w:t>
      </w:r>
      <w:r w:rsidRPr="009F490A">
        <w:rPr>
          <w:rFonts w:ascii="Calibri" w:hAnsi="Calibri" w:cs="Calibri"/>
          <w:b/>
          <w:szCs w:val="24"/>
        </w:rPr>
        <w:t xml:space="preserve"> </w:t>
      </w:r>
      <w:r w:rsidRPr="009F490A">
        <w:rPr>
          <w:rFonts w:ascii="Calibri" w:hAnsi="Calibri" w:cs="Calibri"/>
          <w:szCs w:val="24"/>
        </w:rPr>
        <w:t>of WPS</w:t>
      </w:r>
      <w:r w:rsidRPr="009F490A">
        <w:rPr>
          <w:rFonts w:ascii="Calibri" w:hAnsi="Calibri" w:cs="Calibri"/>
          <w:b/>
          <w:szCs w:val="24"/>
        </w:rPr>
        <w:t xml:space="preserve"> </w:t>
      </w:r>
    </w:p>
    <w:p w14:paraId="5793DBF8" w14:textId="77777777" w:rsidR="00DF03F6" w:rsidRPr="009F490A" w:rsidRDefault="00DF03F6" w:rsidP="00DF03F6">
      <w:pPr>
        <w:pStyle w:val="ListParagraph"/>
        <w:numPr>
          <w:ilvl w:val="0"/>
          <w:numId w:val="35"/>
        </w:numPr>
        <w:rPr>
          <w:rFonts w:ascii="Calibri" w:hAnsi="Calibri" w:cs="Calibri"/>
          <w:szCs w:val="24"/>
        </w:rPr>
      </w:pPr>
      <w:r w:rsidRPr="009F490A">
        <w:rPr>
          <w:rFonts w:ascii="Calibri" w:hAnsi="Calibri" w:cs="Calibri"/>
          <w:b/>
          <w:szCs w:val="24"/>
        </w:rPr>
        <w:t xml:space="preserve">Conduct </w:t>
      </w:r>
      <w:r w:rsidRPr="009F490A">
        <w:rPr>
          <w:rFonts w:ascii="Calibri" w:hAnsi="Calibri" w:cs="Calibri"/>
          <w:szCs w:val="24"/>
        </w:rPr>
        <w:t>further</w:t>
      </w:r>
      <w:r w:rsidRPr="009F490A">
        <w:rPr>
          <w:rFonts w:ascii="Calibri" w:hAnsi="Calibri" w:cs="Calibri"/>
          <w:b/>
          <w:szCs w:val="24"/>
        </w:rPr>
        <w:t xml:space="preserve"> </w:t>
      </w:r>
      <w:r w:rsidRPr="005E697D">
        <w:rPr>
          <w:rFonts w:ascii="Calibri" w:hAnsi="Calibri" w:cs="Calibri"/>
          <w:b/>
          <w:szCs w:val="24"/>
          <w:u w:val="single"/>
        </w:rPr>
        <w:t>Internet Search</w:t>
      </w:r>
      <w:r w:rsidRPr="009F490A">
        <w:rPr>
          <w:rFonts w:ascii="Calibri" w:hAnsi="Calibri" w:cs="Calibri"/>
          <w:b/>
          <w:szCs w:val="24"/>
        </w:rPr>
        <w:t xml:space="preserve"> (Website, Customer Review </w:t>
      </w:r>
      <w:proofErr w:type="spellStart"/>
      <w:r w:rsidRPr="009F490A">
        <w:rPr>
          <w:rFonts w:ascii="Calibri" w:hAnsi="Calibri" w:cs="Calibri"/>
          <w:b/>
          <w:szCs w:val="24"/>
        </w:rPr>
        <w:t>etc</w:t>
      </w:r>
      <w:proofErr w:type="spellEnd"/>
      <w:r w:rsidRPr="009F490A">
        <w:rPr>
          <w:rFonts w:ascii="Calibri" w:hAnsi="Calibri" w:cs="Calibri"/>
          <w:b/>
          <w:szCs w:val="24"/>
        </w:rPr>
        <w:t xml:space="preserve">) </w:t>
      </w:r>
      <w:r>
        <w:rPr>
          <w:rFonts w:ascii="Calibri" w:hAnsi="Calibri" w:cs="Calibri"/>
          <w:szCs w:val="24"/>
        </w:rPr>
        <w:t>if need be.</w:t>
      </w:r>
    </w:p>
    <w:p w14:paraId="5E6A9A93" w14:textId="7E53EDCF" w:rsidR="00DF03F6" w:rsidRPr="009F490A" w:rsidRDefault="00DF03F6" w:rsidP="00DF03F6">
      <w:pPr>
        <w:pStyle w:val="ListParagraph"/>
        <w:numPr>
          <w:ilvl w:val="0"/>
          <w:numId w:val="35"/>
        </w:numPr>
        <w:rPr>
          <w:rFonts w:ascii="Calibri" w:hAnsi="Calibri" w:cs="Calibri"/>
          <w:szCs w:val="24"/>
        </w:rPr>
      </w:pPr>
      <w:r w:rsidRPr="009F490A">
        <w:rPr>
          <w:rFonts w:ascii="Calibri" w:hAnsi="Calibri" w:cs="Calibri"/>
          <w:szCs w:val="24"/>
        </w:rPr>
        <w:t xml:space="preserve">Explore </w:t>
      </w:r>
      <w:r w:rsidRPr="005E697D">
        <w:rPr>
          <w:rFonts w:ascii="Calibri" w:hAnsi="Calibri" w:cs="Calibri"/>
          <w:b/>
          <w:szCs w:val="24"/>
          <w:u w:val="single"/>
        </w:rPr>
        <w:t>HOW</w:t>
      </w:r>
      <w:r w:rsidR="00C126A9">
        <w:rPr>
          <w:rFonts w:ascii="Calibri" w:hAnsi="Calibri" w:cs="Calibri"/>
          <w:szCs w:val="24"/>
        </w:rPr>
        <w:t xml:space="preserve"> </w:t>
      </w:r>
      <w:r w:rsidRPr="009F490A">
        <w:rPr>
          <w:rFonts w:ascii="Calibri" w:hAnsi="Calibri" w:cs="Calibri"/>
          <w:szCs w:val="24"/>
        </w:rPr>
        <w:t xml:space="preserve">WPS can practically be used in the </w:t>
      </w:r>
      <w:r w:rsidRPr="009F490A">
        <w:rPr>
          <w:rFonts w:ascii="Calibri" w:hAnsi="Calibri" w:cs="Calibri"/>
          <w:b/>
          <w:szCs w:val="24"/>
        </w:rPr>
        <w:t xml:space="preserve">various </w:t>
      </w:r>
      <w:r>
        <w:rPr>
          <w:rFonts w:ascii="Calibri" w:hAnsi="Calibri" w:cs="Calibri"/>
          <w:b/>
          <w:szCs w:val="24"/>
        </w:rPr>
        <w:t xml:space="preserve">BUSINESS </w:t>
      </w:r>
      <w:proofErr w:type="gramStart"/>
      <w:r>
        <w:rPr>
          <w:rFonts w:ascii="Calibri" w:hAnsi="Calibri" w:cs="Calibri"/>
          <w:b/>
          <w:szCs w:val="24"/>
        </w:rPr>
        <w:t>VERTICALS</w:t>
      </w:r>
      <w:r w:rsidRPr="009F490A">
        <w:rPr>
          <w:rFonts w:ascii="Calibri" w:hAnsi="Calibri" w:cs="Calibri"/>
          <w:szCs w:val="24"/>
        </w:rPr>
        <w:t xml:space="preserve">  and</w:t>
      </w:r>
      <w:proofErr w:type="gramEnd"/>
      <w:r w:rsidRPr="009F490A">
        <w:rPr>
          <w:rFonts w:ascii="Calibri" w:hAnsi="Calibri" w:cs="Calibri"/>
          <w:szCs w:val="24"/>
        </w:rPr>
        <w:t xml:space="preserve"> its </w:t>
      </w:r>
      <w:r w:rsidRPr="009F490A">
        <w:rPr>
          <w:rFonts w:ascii="Calibri" w:hAnsi="Calibri" w:cs="Calibri"/>
          <w:b/>
          <w:szCs w:val="24"/>
        </w:rPr>
        <w:t>BENEFITS</w:t>
      </w:r>
      <w:r w:rsidRPr="009F490A">
        <w:rPr>
          <w:rFonts w:ascii="Calibri" w:hAnsi="Calibri" w:cs="Calibri"/>
          <w:szCs w:val="24"/>
        </w:rPr>
        <w:t>.</w:t>
      </w:r>
    </w:p>
    <w:p w14:paraId="3AB8DF4E" w14:textId="108AC03F" w:rsidR="00DF03F6" w:rsidRDefault="00DF03F6" w:rsidP="00DF03F6">
      <w:pPr>
        <w:pStyle w:val="ListParagraph"/>
        <w:numPr>
          <w:ilvl w:val="0"/>
          <w:numId w:val="35"/>
        </w:numPr>
        <w:rPr>
          <w:rFonts w:ascii="Calibri" w:hAnsi="Calibri" w:cs="Calibri"/>
          <w:szCs w:val="24"/>
        </w:rPr>
      </w:pPr>
      <w:r w:rsidRPr="005E697D">
        <w:rPr>
          <w:rFonts w:ascii="Calibri" w:hAnsi="Calibri" w:cs="Calibri"/>
          <w:b/>
          <w:szCs w:val="24"/>
        </w:rPr>
        <w:t>Complete</w:t>
      </w:r>
      <w:r w:rsidRPr="009F490A">
        <w:rPr>
          <w:rFonts w:ascii="Calibri" w:hAnsi="Calibri" w:cs="Calibri"/>
          <w:szCs w:val="24"/>
        </w:rPr>
        <w:t xml:space="preserve"> the </w:t>
      </w:r>
      <w:r w:rsidRPr="003B53E3">
        <w:rPr>
          <w:rFonts w:ascii="Calibri" w:hAnsi="Calibri" w:cs="Calibri"/>
          <w:b/>
          <w:szCs w:val="24"/>
          <w:u w:val="single"/>
        </w:rPr>
        <w:t xml:space="preserve">APPLICATION </w:t>
      </w:r>
      <w:proofErr w:type="gramStart"/>
      <w:r w:rsidRPr="003B53E3">
        <w:rPr>
          <w:rFonts w:ascii="Calibri" w:hAnsi="Calibri" w:cs="Calibri"/>
          <w:b/>
          <w:szCs w:val="24"/>
          <w:u w:val="single"/>
        </w:rPr>
        <w:t>TABLE</w:t>
      </w:r>
      <w:r>
        <w:rPr>
          <w:rFonts w:ascii="Calibri" w:hAnsi="Calibri" w:cs="Calibri"/>
          <w:szCs w:val="24"/>
        </w:rPr>
        <w:t xml:space="preserve"> </w:t>
      </w:r>
      <w:r w:rsidRPr="005E697D">
        <w:rPr>
          <w:rFonts w:ascii="Calibri" w:hAnsi="Calibri" w:cs="Calibri"/>
          <w:szCs w:val="24"/>
          <w:u w:val="single"/>
        </w:rPr>
        <w:t xml:space="preserve"> </w:t>
      </w:r>
      <w:r w:rsidR="00CD14E5">
        <w:rPr>
          <w:rFonts w:ascii="Calibri" w:hAnsi="Calibri" w:cs="Calibri"/>
          <w:szCs w:val="24"/>
        </w:rPr>
        <w:t>below</w:t>
      </w:r>
      <w:proofErr w:type="gramEnd"/>
      <w:r w:rsidR="00CD14E5">
        <w:rPr>
          <w:rFonts w:ascii="Calibri" w:hAnsi="Calibri" w:cs="Calibri"/>
          <w:szCs w:val="24"/>
        </w:rPr>
        <w:t xml:space="preserve"> with </w:t>
      </w:r>
      <w:r w:rsidR="00CD14E5" w:rsidRPr="00CD14E5">
        <w:rPr>
          <w:rFonts w:ascii="Calibri" w:hAnsi="Calibri" w:cs="Calibri"/>
          <w:b/>
          <w:szCs w:val="24"/>
          <w:u w:val="single"/>
        </w:rPr>
        <w:t xml:space="preserve">detail </w:t>
      </w:r>
      <w:r w:rsidR="00CD14E5" w:rsidRPr="00CD14E5">
        <w:rPr>
          <w:rFonts w:ascii="Calibri" w:hAnsi="Calibri" w:cs="Calibri"/>
          <w:b/>
          <w:szCs w:val="24"/>
        </w:rPr>
        <w:t xml:space="preserve"> explanation</w:t>
      </w:r>
      <w:r w:rsidR="00CD14E5">
        <w:rPr>
          <w:rFonts w:ascii="Calibri" w:hAnsi="Calibri" w:cs="Calibri"/>
          <w:szCs w:val="24"/>
        </w:rPr>
        <w:t>.</w:t>
      </w:r>
    </w:p>
    <w:p w14:paraId="35FDD946" w14:textId="537EAE6A" w:rsidR="00490373" w:rsidRDefault="00490373" w:rsidP="00490373">
      <w:pPr>
        <w:rPr>
          <w:rFonts w:ascii="Calibri" w:hAnsi="Calibri" w:cs="Calibri"/>
          <w:szCs w:val="24"/>
        </w:rPr>
      </w:pPr>
    </w:p>
    <w:tbl>
      <w:tblPr>
        <w:tblpPr w:leftFromText="180" w:rightFromText="180" w:vertAnchor="text" w:tblpY="1"/>
        <w:tblOverlap w:val="never"/>
        <w:tblW w:w="11425" w:type="dxa"/>
        <w:tblLook w:val="04A0" w:firstRow="1" w:lastRow="0" w:firstColumn="1" w:lastColumn="0" w:noHBand="0" w:noVBand="1"/>
      </w:tblPr>
      <w:tblGrid>
        <w:gridCol w:w="401"/>
        <w:gridCol w:w="1476"/>
        <w:gridCol w:w="1573"/>
        <w:gridCol w:w="1627"/>
        <w:gridCol w:w="2322"/>
        <w:gridCol w:w="4026"/>
      </w:tblGrid>
      <w:tr w:rsidR="00A317B3" w:rsidRPr="00A317B3" w14:paraId="06B02DFA" w14:textId="77777777" w:rsidTr="0000168A">
        <w:trPr>
          <w:trHeight w:val="318"/>
        </w:trPr>
        <w:tc>
          <w:tcPr>
            <w:tcW w:w="4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2ABEB31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</w:pPr>
            <w:r w:rsidRPr="00A317B3"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  <w:t>#</w:t>
            </w:r>
          </w:p>
        </w:tc>
        <w:tc>
          <w:tcPr>
            <w:tcW w:w="1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386A8A6C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</w:pPr>
            <w:r w:rsidRPr="00A317B3"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  <w:t>Customer Group</w:t>
            </w:r>
          </w:p>
        </w:tc>
        <w:tc>
          <w:tcPr>
            <w:tcW w:w="1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6A4D1FFB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</w:pPr>
            <w:r w:rsidRPr="00A317B3"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  <w:t>Market / Business Vertical</w:t>
            </w:r>
          </w:p>
        </w:tc>
        <w:tc>
          <w:tcPr>
            <w:tcW w:w="79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BD0DCB7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</w:pPr>
            <w:r w:rsidRPr="00A317B3"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  <w:t xml:space="preserve">Innovative Application                                          </w:t>
            </w:r>
          </w:p>
        </w:tc>
      </w:tr>
      <w:tr w:rsidR="00A317B3" w:rsidRPr="00A317B3" w14:paraId="0F5E6E98" w14:textId="77777777" w:rsidTr="0000168A">
        <w:trPr>
          <w:trHeight w:val="592"/>
        </w:trPr>
        <w:tc>
          <w:tcPr>
            <w:tcW w:w="4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E08CF7" w14:textId="77777777" w:rsidR="00A317B3" w:rsidRPr="00A317B3" w:rsidRDefault="00A317B3" w:rsidP="00195858">
            <w:pPr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</w:pPr>
          </w:p>
        </w:tc>
        <w:tc>
          <w:tcPr>
            <w:tcW w:w="1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8C9B99" w14:textId="77777777" w:rsidR="00A317B3" w:rsidRPr="00A317B3" w:rsidRDefault="00A317B3" w:rsidP="00195858">
            <w:pPr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</w:pPr>
          </w:p>
        </w:tc>
        <w:tc>
          <w:tcPr>
            <w:tcW w:w="1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3A1B71" w14:textId="77777777" w:rsidR="00A317B3" w:rsidRPr="00A317B3" w:rsidRDefault="00A317B3" w:rsidP="00195858">
            <w:pPr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</w:pP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D3B963E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</w:pPr>
            <w:r w:rsidRPr="00A317B3"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  <w:t>What</w:t>
            </w: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1FF9A59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</w:pPr>
            <w:r w:rsidRPr="00A317B3"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  <w:t>How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5D1094C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</w:pPr>
            <w:r w:rsidRPr="00A317B3">
              <w:rPr>
                <w:rFonts w:ascii="Calibri" w:hAnsi="Calibri" w:cs="Calibri"/>
                <w:b/>
                <w:bCs/>
                <w:color w:val="000000"/>
                <w:szCs w:val="24"/>
                <w:lang w:val="en-US"/>
              </w:rPr>
              <w:t>Benefits</w:t>
            </w:r>
          </w:p>
        </w:tc>
      </w:tr>
      <w:tr w:rsidR="00A317B3" w:rsidRPr="00A317B3" w14:paraId="14C53127" w14:textId="77777777" w:rsidTr="0000168A">
        <w:trPr>
          <w:trHeight w:val="1458"/>
        </w:trPr>
        <w:tc>
          <w:tcPr>
            <w:tcW w:w="4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4C589B9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A317B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</w:t>
            </w:r>
          </w:p>
        </w:tc>
        <w:tc>
          <w:tcPr>
            <w:tcW w:w="14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9414325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Elderly (Aging Community Home)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7B99A1C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Lifestyle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65A22CD" w14:textId="77777777" w:rsidR="00A317B3" w:rsidRPr="0024290E" w:rsidRDefault="00A317B3" w:rsidP="00195858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Remotely Video &amp; Voice Calls</w:t>
            </w: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AF5EB69" w14:textId="77777777" w:rsidR="00A317B3" w:rsidRPr="0024290E" w:rsidRDefault="00A317B3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Real-time sharing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with </w:t>
            </w:r>
            <w:proofErr w:type="spellStart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Recomedia</w:t>
            </w:r>
            <w:proofErr w:type="spellEnd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</w:t>
            </w: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simply connect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and </w:t>
            </w: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start sharing.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7550C49" w14:textId="7333C758" w:rsidR="00A317B3" w:rsidRPr="0024290E" w:rsidRDefault="00A317B3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With </w:t>
            </w: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 xml:space="preserve">built-in battery and </w:t>
            </w:r>
            <w:proofErr w:type="spellStart"/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WiFi</w:t>
            </w:r>
            <w:proofErr w:type="spellEnd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, </w:t>
            </w:r>
            <w:proofErr w:type="spellStart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Recomedia</w:t>
            </w:r>
            <w:proofErr w:type="spellEnd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provides ultimate </w:t>
            </w: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flexibility.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No matter where you are, </w:t>
            </w:r>
            <w:proofErr w:type="spellStart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Recomedia</w:t>
            </w:r>
            <w:proofErr w:type="spellEnd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pu</w:t>
            </w:r>
            <w:r w:rsidR="003D69BE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ts your loved ones messages and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photos straight into the hands of family members.</w:t>
            </w:r>
          </w:p>
        </w:tc>
      </w:tr>
      <w:tr w:rsidR="00A317B3" w:rsidRPr="00A317B3" w14:paraId="6CA73EB3" w14:textId="77777777" w:rsidTr="0000168A">
        <w:trPr>
          <w:trHeight w:val="1749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BFB568B" w14:textId="77777777" w:rsidR="00A317B3" w:rsidRPr="00A317B3" w:rsidRDefault="00A317B3" w:rsidP="00195858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4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434073D" w14:textId="77777777" w:rsidR="00A317B3" w:rsidRPr="0024290E" w:rsidRDefault="00A317B3" w:rsidP="00195858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B0662A2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Lifestyle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F02D8E3" w14:textId="5534A7E5" w:rsidR="00A317B3" w:rsidRPr="0024290E" w:rsidRDefault="00A317B3" w:rsidP="00195858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Photo Sharing/ Collection</w:t>
            </w: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B475600" w14:textId="12678822" w:rsidR="00A317B3" w:rsidRPr="0024290E" w:rsidRDefault="00A317B3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Connect </w:t>
            </w:r>
            <w:proofErr w:type="spellStart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Recomedia</w:t>
            </w:r>
            <w:proofErr w:type="spellEnd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to any device with an </w:t>
            </w: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HDMI or VGA output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– including </w:t>
            </w:r>
            <w:r w:rsidR="003D69BE"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 xml:space="preserve">digital cameras </w:t>
            </w:r>
            <w:r w:rsidR="003D69BE" w:rsidRPr="0024290E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  <w:lang w:val="en-US"/>
              </w:rPr>
              <w:t>and</w:t>
            </w:r>
            <w:r w:rsidR="003D69BE"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by using the appropriate adapter, </w:t>
            </w: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share content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from any tablet or smartphone.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ABB4087" w14:textId="0D848273" w:rsidR="00A317B3" w:rsidRPr="0024290E" w:rsidRDefault="00A317B3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Improve </w:t>
            </w: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relationship</w:t>
            </w:r>
            <w:r w:rsidR="003D69BE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between f</w:t>
            </w:r>
            <w:r w:rsidR="00D61E8B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amily members es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pecially those </w:t>
            </w: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remotely far distance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.</w:t>
            </w:r>
          </w:p>
        </w:tc>
      </w:tr>
      <w:tr w:rsidR="00A317B3" w:rsidRPr="00A317B3" w14:paraId="456780D1" w14:textId="77777777" w:rsidTr="0000168A">
        <w:trPr>
          <w:trHeight w:val="1458"/>
        </w:trPr>
        <w:tc>
          <w:tcPr>
            <w:tcW w:w="4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71D5A0D" w14:textId="77777777" w:rsidR="00A317B3" w:rsidRPr="00A317B3" w:rsidRDefault="00A317B3" w:rsidP="00195858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4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C149CD5" w14:textId="77777777" w:rsidR="00A317B3" w:rsidRPr="0024290E" w:rsidRDefault="00A317B3" w:rsidP="00195858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DD177BC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Health Care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7EB57EB" w14:textId="6019F114" w:rsidR="00A317B3" w:rsidRPr="0024290E" w:rsidRDefault="00A317B3" w:rsidP="00195858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Health Monitoring</w:t>
            </w: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A988626" w14:textId="247381B1" w:rsidR="00A317B3" w:rsidRPr="0024290E" w:rsidRDefault="00207379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Health App Data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of p</w:t>
            </w:r>
            <w:r w:rsidR="00A317B3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arents s</w:t>
            </w:r>
            <w:r w:rsidR="003D69BE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uch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as</w:t>
            </w:r>
            <w:r w:rsidR="003D69BE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blood pressure, sugar level</w:t>
            </w:r>
            <w:r w:rsidR="00A317B3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, heart rate are </w:t>
            </w:r>
            <w:r w:rsidR="00A317B3"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able to be shared</w:t>
            </w:r>
            <w:r w:rsidR="003D69BE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85F26FE" w14:textId="72377AA6" w:rsidR="00A317B3" w:rsidRPr="0024290E" w:rsidRDefault="002E1560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This can be shared with the person involved through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video conferencing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</w:t>
            </w:r>
            <w:r w:rsidR="00840D61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and other alternatives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without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them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physically being present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.</w:t>
            </w:r>
          </w:p>
        </w:tc>
      </w:tr>
      <w:tr w:rsidR="00A317B3" w:rsidRPr="00A317B3" w14:paraId="642B59F0" w14:textId="77777777" w:rsidTr="0000168A">
        <w:trPr>
          <w:trHeight w:val="583"/>
        </w:trPr>
        <w:tc>
          <w:tcPr>
            <w:tcW w:w="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5A1A7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A317B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lastRenderedPageBreak/>
              <w:t>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74155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Movie goers, Music lovers,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24686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 xml:space="preserve">Entertainment 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86B35" w14:textId="2F7E41E3" w:rsidR="00A317B3" w:rsidRPr="0024290E" w:rsidRDefault="004010D1" w:rsidP="00195858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Video on television or any device</w:t>
            </w: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25669" w14:textId="6392B228" w:rsidR="004010D1" w:rsidRPr="0024290E" w:rsidRDefault="00696597" w:rsidP="00815B3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We have to connect </w:t>
            </w:r>
            <w:r w:rsidR="004010D1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it with the Television. You have to go to the </w:t>
            </w:r>
            <w:r w:rsidR="004010D1"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settings a</w:t>
            </w:r>
            <w:r w:rsidR="00777FFA"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nd find</w:t>
            </w:r>
            <w:r w:rsidR="00B04450"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network</w:t>
            </w:r>
            <w:r w:rsidR="00B04450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and </w:t>
            </w:r>
            <w:r w:rsidR="00777FFA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then </w:t>
            </w:r>
            <w:r w:rsidR="00B04450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find the </w:t>
            </w:r>
            <w:r w:rsidR="00B04450"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WPS</w:t>
            </w:r>
            <w:r w:rsidR="004010D1"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device</w:t>
            </w:r>
            <w:r w:rsidR="004010D1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and </w:t>
            </w:r>
            <w:r w:rsidR="004010D1"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connect it</w:t>
            </w:r>
            <w:r w:rsidR="004010D1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with it.</w:t>
            </w:r>
          </w:p>
          <w:p w14:paraId="138592A5" w14:textId="77777777" w:rsidR="00A317B3" w:rsidRPr="0024290E" w:rsidRDefault="00A317B3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A4CA8" w14:textId="55691908" w:rsidR="004010D1" w:rsidRPr="0024290E" w:rsidRDefault="00630263" w:rsidP="00815B3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WPS</w:t>
            </w:r>
            <w:r w:rsidR="00B04450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706F4C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device is a safer way for everyone</w:t>
            </w:r>
            <w:r w:rsidR="004010D1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because it </w:t>
            </w:r>
            <w:r w:rsidR="004010D1"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secures the wireless network</w:t>
            </w:r>
            <w:r w:rsidR="004010D1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and m</w:t>
            </w:r>
            <w:r w:rsidR="0040186A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akes it </w:t>
            </w:r>
            <w:r w:rsidR="0040186A"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easier to connect</w:t>
            </w:r>
            <w:r w:rsidR="0040186A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the TV</w:t>
            </w:r>
            <w:r w:rsidR="00675754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with other</w:t>
            </w:r>
            <w:r w:rsidR="004010D1"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device.</w:t>
            </w:r>
          </w:p>
          <w:p w14:paraId="065774E0" w14:textId="3BF222F2" w:rsidR="00A317B3" w:rsidRPr="0024290E" w:rsidRDefault="00A317B3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</w:tc>
      </w:tr>
      <w:tr w:rsidR="00A317B3" w:rsidRPr="00A317B3" w14:paraId="01ED5055" w14:textId="77777777" w:rsidTr="0000168A">
        <w:trPr>
          <w:trHeight w:val="583"/>
        </w:trPr>
        <w:tc>
          <w:tcPr>
            <w:tcW w:w="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63E9A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A317B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C81CC" w14:textId="0CBC8B49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Patients / Medical Advisors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C3FA8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Health Care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2F3FD" w14:textId="3EBA4717" w:rsidR="00A317B3" w:rsidRPr="0024290E" w:rsidRDefault="00AF6B2C" w:rsidP="00195858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Health Monitoring</w:t>
            </w: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21E4C" w14:textId="77777777" w:rsidR="00A317B3" w:rsidRPr="0024290E" w:rsidRDefault="00AF6B2C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Real time sharing of patient’s health to their family, and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detect the early sign 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of ill-health or disease.</w:t>
            </w:r>
          </w:p>
          <w:p w14:paraId="2DC6F03A" w14:textId="1ED2AF20" w:rsidR="003F1FDF" w:rsidRPr="0024290E" w:rsidRDefault="003F1FDF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AA734" w14:textId="53336BFD" w:rsidR="00A317B3" w:rsidRPr="0024290E" w:rsidRDefault="00AF6B2C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To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prevent 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ill-health or disease away from the patient, and using the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effective control measures 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to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eliminate</w:t>
            </w:r>
            <w:r w:rsidR="00E00A48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or minimize risks of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health</w:t>
            </w:r>
            <w:r w:rsidR="006C7D0B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.</w:t>
            </w:r>
          </w:p>
        </w:tc>
      </w:tr>
      <w:tr w:rsidR="00A317B3" w:rsidRPr="00A317B3" w14:paraId="009ABE77" w14:textId="77777777" w:rsidTr="0000168A">
        <w:trPr>
          <w:trHeight w:val="292"/>
        </w:trPr>
        <w:tc>
          <w:tcPr>
            <w:tcW w:w="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F8993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A317B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D84D4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Educators/ Students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D7ADE" w14:textId="5B5EDCDE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Education</w:t>
            </w:r>
            <w:r w:rsidR="0088182F"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 xml:space="preserve"> Institution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6C738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 </w:t>
            </w:r>
            <w:r w:rsidR="00550D87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Educating</w:t>
            </w:r>
            <w:r w:rsidR="003F1FDF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and sharing knowledge</w:t>
            </w:r>
          </w:p>
          <w:p w14:paraId="437F7AA4" w14:textId="294C6CE3" w:rsidR="00696597" w:rsidRPr="0024290E" w:rsidRDefault="00696597" w:rsidP="00195858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A4C3" w14:textId="76C2AD16" w:rsidR="003869B8" w:rsidRPr="0024290E" w:rsidRDefault="00A26B62" w:rsidP="00815B3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Selected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</w:t>
            </w:r>
            <w:r w:rsidR="003869B8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lecture halls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, classrooms</w:t>
            </w:r>
            <w:r w:rsidR="003869B8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and offices 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connects with </w:t>
            </w:r>
            <w:proofErr w:type="spellStart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RecoMedia</w:t>
            </w:r>
            <w:proofErr w:type="spellEnd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by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downloading the app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. Then </w:t>
            </w:r>
            <w:r w:rsidR="00C51747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s</w:t>
            </w:r>
            <w:r w:rsidR="003869B8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tudents, educators and staff in the room can </w:t>
            </w:r>
            <w:r w:rsidR="003869B8"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automatically mirror their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gadgets to the screen.</w:t>
            </w:r>
          </w:p>
          <w:p w14:paraId="0C90BB99" w14:textId="7260DB95" w:rsidR="00A317B3" w:rsidRPr="0024290E" w:rsidRDefault="00A317B3" w:rsidP="00815B3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EAC93" w14:textId="77777777" w:rsidR="0000168A" w:rsidRPr="0024290E" w:rsidRDefault="0000168A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  <w:p w14:paraId="259F77E9" w14:textId="77777777" w:rsidR="0000168A" w:rsidRPr="0024290E" w:rsidRDefault="0000168A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  <w:p w14:paraId="71C7DB37" w14:textId="77777777" w:rsidR="0000168A" w:rsidRPr="0024290E" w:rsidRDefault="0000168A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  <w:p w14:paraId="1B31C851" w14:textId="77777777" w:rsidR="0000168A" w:rsidRPr="0024290E" w:rsidRDefault="0000168A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  <w:p w14:paraId="22580DAD" w14:textId="25771F94" w:rsidR="00A317B3" w:rsidRPr="0024290E" w:rsidRDefault="000F0884" w:rsidP="00815B3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If an educator wants to present a lesson or give </w:t>
            </w:r>
            <w:r w:rsidR="00A26B62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tutoring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using supporting materials on a computer, they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no longer need to be </w:t>
            </w:r>
            <w:r w:rsidR="00A66503"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attached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 to a projector or interactive whiteboard.</w:t>
            </w:r>
          </w:p>
          <w:p w14:paraId="27116E01" w14:textId="77777777" w:rsidR="0000168A" w:rsidRPr="0024290E" w:rsidRDefault="0000168A" w:rsidP="00815B3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  <w:p w14:paraId="62B5F321" w14:textId="77777777" w:rsidR="0000168A" w:rsidRPr="0024290E" w:rsidRDefault="0000168A" w:rsidP="00815B3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  <w:p w14:paraId="793D1FDD" w14:textId="77777777" w:rsidR="0000168A" w:rsidRPr="0024290E" w:rsidRDefault="0000168A" w:rsidP="00815B3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  <w:p w14:paraId="1DAEBD06" w14:textId="77777777" w:rsidR="0000168A" w:rsidRDefault="0000168A" w:rsidP="00815B3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  <w:p w14:paraId="0573EA5B" w14:textId="77777777" w:rsidR="00FE3622" w:rsidRDefault="00FE3622" w:rsidP="00815B3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  <w:p w14:paraId="4AF25F0E" w14:textId="77777777" w:rsidR="00FE3622" w:rsidRPr="0024290E" w:rsidRDefault="00FE3622" w:rsidP="00815B3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  <w:p w14:paraId="0254B9D4" w14:textId="77777777" w:rsidR="0000168A" w:rsidRPr="0024290E" w:rsidRDefault="0000168A" w:rsidP="00815B3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  <w:p w14:paraId="0769AD6C" w14:textId="77777777" w:rsidR="0000168A" w:rsidRPr="0024290E" w:rsidRDefault="0000168A" w:rsidP="00815B3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  <w:p w14:paraId="2779A424" w14:textId="18274E1C" w:rsidR="0000168A" w:rsidRPr="0024290E" w:rsidRDefault="0000168A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</w:tc>
      </w:tr>
      <w:tr w:rsidR="00A317B3" w:rsidRPr="00A317B3" w14:paraId="30A34F22" w14:textId="77777777" w:rsidTr="0000168A">
        <w:trPr>
          <w:trHeight w:val="583"/>
        </w:trPr>
        <w:tc>
          <w:tcPr>
            <w:tcW w:w="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99659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A317B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lastRenderedPageBreak/>
              <w:t>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9BA3C" w14:textId="57EE6F2B" w:rsidR="00A317B3" w:rsidRPr="0024290E" w:rsidRDefault="001C25CB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proofErr w:type="spellStart"/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Travelle</w:t>
            </w:r>
            <w:r w:rsidR="00A317B3"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rs</w:t>
            </w:r>
            <w:proofErr w:type="spellEnd"/>
            <w:r w:rsidR="00A317B3"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, Tour Agencies </w:t>
            </w:r>
            <w:proofErr w:type="spellStart"/>
            <w:r w:rsidR="00A317B3"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etc</w:t>
            </w:r>
            <w:proofErr w:type="spellEnd"/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A764D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Travelling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92E08" w14:textId="536DA223" w:rsidR="00A317B3" w:rsidRPr="0024290E" w:rsidRDefault="00DE61D2" w:rsidP="00DE61D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highlight w:val="yellow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  <w:lang w:val="en-US" w:eastAsia="zh-CN"/>
              </w:rPr>
              <w:t>Travel p</w:t>
            </w:r>
            <w:r w:rsidRPr="00DE61D2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  <w:lang w:val="en-US" w:eastAsia="zh-CN"/>
              </w:rPr>
              <w:t>hoto and video sharing</w:t>
            </w: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7BC60" w14:textId="05D6FAB8" w:rsidR="00A317B3" w:rsidRPr="0024290E" w:rsidRDefault="00DE61D2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highlight w:val="yellow"/>
                <w:lang w:val="en-US"/>
              </w:rPr>
            </w:pPr>
            <w:r w:rsidRPr="00DE61D2">
              <w:rPr>
                <w:rFonts w:asciiTheme="minorHAnsi" w:eastAsiaTheme="minorEastAsia" w:hAnsiTheme="minorHAnsi" w:cstheme="minorHAnsi"/>
                <w:spacing w:val="3"/>
                <w:sz w:val="22"/>
                <w:szCs w:val="22"/>
                <w:lang w:eastAsia="zh-CN"/>
              </w:rPr>
              <w:t xml:space="preserve">Connect </w:t>
            </w:r>
            <w:proofErr w:type="spellStart"/>
            <w:r w:rsidRPr="00DE61D2">
              <w:rPr>
                <w:rFonts w:asciiTheme="minorHAnsi" w:eastAsiaTheme="minorEastAsia" w:hAnsiTheme="minorHAnsi" w:cstheme="minorHAnsi"/>
                <w:spacing w:val="3"/>
                <w:sz w:val="22"/>
                <w:szCs w:val="22"/>
                <w:lang w:eastAsia="zh-CN"/>
              </w:rPr>
              <w:t>Recomedia</w:t>
            </w:r>
            <w:proofErr w:type="spellEnd"/>
            <w:r w:rsidRPr="00DE61D2">
              <w:rPr>
                <w:rFonts w:asciiTheme="minorHAnsi" w:eastAsiaTheme="minorEastAsia" w:hAnsiTheme="minorHAnsi" w:cstheme="minorHAnsi"/>
                <w:spacing w:val="3"/>
                <w:sz w:val="22"/>
                <w:szCs w:val="22"/>
                <w:lang w:eastAsia="zh-CN"/>
              </w:rPr>
              <w:t xml:space="preserve"> application to any device which are HDMI or VGA output to </w:t>
            </w:r>
            <w:r w:rsidRPr="00DE61D2">
              <w:rPr>
                <w:rFonts w:asciiTheme="minorHAnsi" w:eastAsiaTheme="minorEastAsia" w:hAnsiTheme="minorHAnsi" w:cstheme="minorHAnsi"/>
                <w:b/>
                <w:spacing w:val="3"/>
                <w:sz w:val="22"/>
                <w:szCs w:val="22"/>
                <w:lang w:eastAsia="zh-CN"/>
              </w:rPr>
              <w:t>share photo and videos</w:t>
            </w:r>
            <w:r w:rsidRPr="00DE61D2">
              <w:rPr>
                <w:rFonts w:asciiTheme="minorHAnsi" w:eastAsiaTheme="minorEastAsia" w:hAnsiTheme="minorHAnsi" w:cstheme="minorHAnsi"/>
                <w:spacing w:val="3"/>
                <w:sz w:val="22"/>
                <w:szCs w:val="22"/>
                <w:lang w:eastAsia="zh-CN"/>
              </w:rPr>
              <w:t xml:space="preserve"> by using the appropriate adapter and sharing content from any tablet or smartphone.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2960E" w14:textId="52F5B778" w:rsidR="00A317B3" w:rsidRPr="0024290E" w:rsidRDefault="00DE61D2" w:rsidP="00815B3D">
            <w:pPr>
              <w:rPr>
                <w:rFonts w:asciiTheme="minorHAnsi" w:hAnsiTheme="minorHAnsi" w:cstheme="minorHAnsi"/>
                <w:sz w:val="22"/>
                <w:szCs w:val="22"/>
                <w:highlight w:val="yellow"/>
                <w:lang w:eastAsia="zh-CN"/>
              </w:rPr>
            </w:pPr>
            <w:r w:rsidRPr="00DE61D2">
              <w:rPr>
                <w:rFonts w:asciiTheme="minorHAnsi" w:hAnsiTheme="minorHAnsi" w:cstheme="minorHAnsi"/>
                <w:spacing w:val="3"/>
                <w:sz w:val="22"/>
                <w:szCs w:val="22"/>
                <w:shd w:val="clear" w:color="auto" w:fill="FFFFFF"/>
                <w:lang w:eastAsia="zh-CN"/>
              </w:rPr>
              <w:t xml:space="preserve">Sharing the </w:t>
            </w:r>
            <w:r w:rsidRPr="00DE61D2">
              <w:rPr>
                <w:rFonts w:asciiTheme="minorHAnsi" w:hAnsiTheme="minorHAnsi" w:cstheme="minorHAnsi"/>
                <w:b/>
                <w:spacing w:val="3"/>
                <w:sz w:val="22"/>
                <w:szCs w:val="22"/>
                <w:shd w:val="clear" w:color="auto" w:fill="FFFFFF"/>
                <w:lang w:eastAsia="zh-CN"/>
              </w:rPr>
              <w:t>pleasure of adventure</w:t>
            </w:r>
            <w:r w:rsidRPr="00DE61D2">
              <w:rPr>
                <w:rFonts w:asciiTheme="minorHAnsi" w:hAnsiTheme="minorHAnsi" w:cstheme="minorHAnsi"/>
                <w:spacing w:val="3"/>
                <w:sz w:val="22"/>
                <w:szCs w:val="22"/>
                <w:shd w:val="clear" w:color="auto" w:fill="FFFFFF"/>
                <w:lang w:eastAsia="zh-CN"/>
              </w:rPr>
              <w:t xml:space="preserve"> to </w:t>
            </w:r>
            <w:r w:rsidRPr="00DE61D2">
              <w:rPr>
                <w:rFonts w:asciiTheme="minorHAnsi" w:hAnsiTheme="minorHAnsi" w:cstheme="minorHAnsi"/>
                <w:b/>
                <w:spacing w:val="3"/>
                <w:sz w:val="22"/>
                <w:szCs w:val="22"/>
                <w:shd w:val="clear" w:color="auto" w:fill="FFFFFF"/>
                <w:lang w:eastAsia="zh-CN"/>
              </w:rPr>
              <w:t>improve the connection</w:t>
            </w:r>
            <w:r w:rsidRPr="00DE61D2">
              <w:rPr>
                <w:rFonts w:asciiTheme="minorHAnsi" w:hAnsiTheme="minorHAnsi" w:cstheme="minorHAnsi"/>
                <w:spacing w:val="3"/>
                <w:sz w:val="22"/>
                <w:szCs w:val="22"/>
                <w:shd w:val="clear" w:color="auto" w:fill="FFFFFF"/>
                <w:lang w:eastAsia="zh-CN"/>
              </w:rPr>
              <w:t xml:space="preserve"> between relatives, especially those who are </w:t>
            </w:r>
            <w:r w:rsidRPr="00DE61D2">
              <w:rPr>
                <w:rFonts w:asciiTheme="minorHAnsi" w:hAnsiTheme="minorHAnsi" w:cstheme="minorHAnsi"/>
                <w:b/>
                <w:spacing w:val="3"/>
                <w:sz w:val="22"/>
                <w:szCs w:val="22"/>
                <w:shd w:val="clear" w:color="auto" w:fill="FFFFFF"/>
                <w:lang w:eastAsia="zh-CN"/>
              </w:rPr>
              <w:t>remotely separated</w:t>
            </w:r>
            <w:r w:rsidRPr="00DE61D2">
              <w:rPr>
                <w:rFonts w:asciiTheme="minorHAnsi" w:hAnsiTheme="minorHAnsi" w:cstheme="minorHAnsi"/>
                <w:spacing w:val="3"/>
                <w:sz w:val="22"/>
                <w:szCs w:val="22"/>
                <w:shd w:val="clear" w:color="auto" w:fill="FFFFFF"/>
                <w:lang w:eastAsia="zh-CN"/>
              </w:rPr>
              <w:t xml:space="preserve">. In addition, they can see the </w:t>
            </w:r>
            <w:r w:rsidRPr="00DE61D2">
              <w:rPr>
                <w:rFonts w:asciiTheme="minorHAnsi" w:hAnsiTheme="minorHAnsi" w:cstheme="minorHAnsi"/>
                <w:b/>
                <w:spacing w:val="3"/>
                <w:sz w:val="22"/>
                <w:szCs w:val="22"/>
                <w:shd w:val="clear" w:color="auto" w:fill="FFFFFF"/>
                <w:lang w:eastAsia="zh-CN"/>
              </w:rPr>
              <w:t>interests of relatives</w:t>
            </w:r>
            <w:r w:rsidRPr="00DE61D2">
              <w:rPr>
                <w:rFonts w:asciiTheme="minorHAnsi" w:hAnsiTheme="minorHAnsi" w:cstheme="minorHAnsi"/>
                <w:spacing w:val="3"/>
                <w:sz w:val="22"/>
                <w:szCs w:val="22"/>
                <w:shd w:val="clear" w:color="auto" w:fill="FFFFFF"/>
                <w:lang w:eastAsia="zh-CN"/>
              </w:rPr>
              <w:t>.</w:t>
            </w:r>
          </w:p>
        </w:tc>
      </w:tr>
      <w:tr w:rsidR="00A317B3" w:rsidRPr="00A317B3" w14:paraId="7613EF86" w14:textId="77777777" w:rsidTr="0000168A">
        <w:trPr>
          <w:trHeight w:val="875"/>
        </w:trPr>
        <w:tc>
          <w:tcPr>
            <w:tcW w:w="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FA019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A317B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DA344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Shoppers, Wholesalers, Buyers </w:t>
            </w:r>
            <w:proofErr w:type="spellStart"/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etc</w:t>
            </w:r>
            <w:proofErr w:type="spellEnd"/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D4CC8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Shopping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76FC5" w14:textId="49CC877D" w:rsidR="00A317B3" w:rsidRPr="0024290E" w:rsidRDefault="008A6661" w:rsidP="00195858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Promotion announcement</w:t>
            </w:r>
            <w:r w:rsidR="00A317B3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7AD9C" w14:textId="2283A556" w:rsidR="00A317B3" w:rsidRPr="0024290E" w:rsidRDefault="008A6661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Connect to WPS to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share business promotion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to customer or shopper.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A56F2" w14:textId="2F6A865F" w:rsidR="00A317B3" w:rsidRPr="0024290E" w:rsidRDefault="008A6661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To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avoid loyal customers or shopper miss any special promotion 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from the business, people can see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advertisement in the shopping mall or sign board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.</w:t>
            </w:r>
          </w:p>
          <w:p w14:paraId="691C19BA" w14:textId="092A878A" w:rsidR="00574021" w:rsidRPr="0024290E" w:rsidRDefault="00574021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</w:tc>
      </w:tr>
      <w:tr w:rsidR="00A317B3" w:rsidRPr="00A317B3" w14:paraId="4B73EA66" w14:textId="77777777" w:rsidTr="0000168A">
        <w:trPr>
          <w:trHeight w:val="583"/>
        </w:trPr>
        <w:tc>
          <w:tcPr>
            <w:tcW w:w="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8EAA7" w14:textId="77777777" w:rsidR="00A317B3" w:rsidRPr="00A317B3" w:rsidRDefault="00A317B3" w:rsidP="0019585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A317B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EF5FE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Security Monitoring Companies </w:t>
            </w:r>
            <w:proofErr w:type="spellStart"/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etc</w:t>
            </w:r>
            <w:proofErr w:type="spellEnd"/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FC559" w14:textId="77777777" w:rsidR="00A317B3" w:rsidRPr="0024290E" w:rsidRDefault="00A317B3" w:rsidP="00195858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US"/>
              </w:rPr>
              <w:t>Security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2CA63" w14:textId="179E301E" w:rsidR="00A317B3" w:rsidRPr="0024290E" w:rsidRDefault="00FB383F" w:rsidP="00195858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Secure Connection </w:t>
            </w:r>
            <w:r w:rsidR="00A317B3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B16C0" w14:textId="24B1B1D8" w:rsidR="00A317B3" w:rsidRPr="0024290E" w:rsidRDefault="00FB383F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Setting up a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password</w:t>
            </w:r>
            <w:r w:rsidR="00FC0FB2"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 to protect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WiFi</w:t>
            </w:r>
            <w:proofErr w:type="spellEnd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network</w:t>
            </w: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47B23" w14:textId="77777777" w:rsidR="00C419CD" w:rsidRDefault="00C419CD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  <w:p w14:paraId="0F5FFA78" w14:textId="77777777" w:rsidR="00A317B3" w:rsidRPr="0024290E" w:rsidRDefault="00FB383F" w:rsidP="00815B3D">
            <w:pPr>
              <w:rPr>
                <w:rFonts w:asciiTheme="minorHAnsi" w:eastAsiaTheme="minorEastAsia" w:hAnsiTheme="minorHAnsi" w:cstheme="minorHAnsi"/>
                <w:sz w:val="22"/>
                <w:szCs w:val="22"/>
                <w:lang w:eastAsia="en-GB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To help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secure contents.</w:t>
            </w:r>
            <w:r w:rsidR="00A317B3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 </w:t>
            </w:r>
            <w:r w:rsidR="009A73B1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To 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have </w:t>
            </w:r>
            <w:r w:rsidRPr="0024290E">
              <w:rPr>
                <w:rFonts w:asciiTheme="minorHAnsi" w:eastAsiaTheme="minorEastAsia" w:hAnsiTheme="minorHAnsi" w:cstheme="minorHAnsi"/>
                <w:sz w:val="22"/>
                <w:szCs w:val="22"/>
                <w:lang w:eastAsia="en-GB"/>
              </w:rPr>
              <w:t xml:space="preserve">authorized strategies aim to balance security concerns and the need for ease of use by keeping the system as open as possible without compromising content security. </w:t>
            </w:r>
            <w:r w:rsidRPr="0024290E">
              <w:rPr>
                <w:rFonts w:asciiTheme="minorHAnsi" w:eastAsiaTheme="minorEastAsia" w:hAnsiTheme="minorHAnsi" w:cstheme="minorHAnsi"/>
                <w:b/>
                <w:sz w:val="22"/>
                <w:szCs w:val="22"/>
                <w:lang w:eastAsia="en-GB"/>
              </w:rPr>
              <w:t>Contents</w:t>
            </w:r>
            <w:r w:rsidRPr="0024290E">
              <w:rPr>
                <w:rFonts w:asciiTheme="minorHAnsi" w:eastAsiaTheme="minorEastAsia" w:hAnsiTheme="minorHAnsi" w:cstheme="minorHAnsi"/>
                <w:sz w:val="22"/>
                <w:szCs w:val="22"/>
                <w:lang w:eastAsia="en-GB"/>
              </w:rPr>
              <w:t xml:space="preserve"> can be </w:t>
            </w:r>
            <w:r w:rsidRPr="0024290E">
              <w:rPr>
                <w:rFonts w:asciiTheme="minorHAnsi" w:eastAsiaTheme="minorEastAsia" w:hAnsiTheme="minorHAnsi" w:cstheme="minorHAnsi"/>
                <w:b/>
                <w:sz w:val="22"/>
                <w:szCs w:val="22"/>
                <w:lang w:eastAsia="en-GB"/>
              </w:rPr>
              <w:t>presented</w:t>
            </w:r>
            <w:r w:rsidRPr="0024290E">
              <w:rPr>
                <w:rFonts w:asciiTheme="minorHAnsi" w:eastAsiaTheme="minorEastAsia" w:hAnsiTheme="minorHAnsi" w:cstheme="minorHAnsi"/>
                <w:sz w:val="22"/>
                <w:szCs w:val="22"/>
                <w:lang w:eastAsia="en-GB"/>
              </w:rPr>
              <w:t xml:space="preserve"> without having to worry about any </w:t>
            </w:r>
            <w:r w:rsidRPr="0024290E">
              <w:rPr>
                <w:rFonts w:asciiTheme="minorHAnsi" w:eastAsiaTheme="minorEastAsia" w:hAnsiTheme="minorHAnsi" w:cstheme="minorHAnsi"/>
                <w:b/>
                <w:sz w:val="22"/>
                <w:szCs w:val="22"/>
                <w:lang w:eastAsia="en-GB"/>
              </w:rPr>
              <w:t>unauthorised access</w:t>
            </w:r>
            <w:r w:rsidRPr="0024290E">
              <w:rPr>
                <w:rFonts w:asciiTheme="minorHAnsi" w:eastAsiaTheme="minorEastAsia" w:hAnsiTheme="minorHAnsi" w:cstheme="minorHAnsi"/>
                <w:sz w:val="22"/>
                <w:szCs w:val="22"/>
                <w:lang w:eastAsia="en-GB"/>
              </w:rPr>
              <w:t>.</w:t>
            </w:r>
          </w:p>
          <w:p w14:paraId="70189659" w14:textId="77777777" w:rsidR="00C23168" w:rsidRPr="0024290E" w:rsidRDefault="00C23168" w:rsidP="00815B3D">
            <w:pPr>
              <w:rPr>
                <w:rFonts w:asciiTheme="minorHAnsi" w:eastAsiaTheme="minorEastAsia" w:hAnsiTheme="minorHAnsi" w:cstheme="minorHAnsi"/>
                <w:sz w:val="22"/>
                <w:szCs w:val="22"/>
                <w:lang w:eastAsia="en-GB"/>
              </w:rPr>
            </w:pPr>
          </w:p>
          <w:p w14:paraId="3564CE44" w14:textId="77777777" w:rsidR="00C23168" w:rsidRDefault="00C23168" w:rsidP="00815B3D">
            <w:pPr>
              <w:rPr>
                <w:rFonts w:asciiTheme="minorHAnsi" w:eastAsiaTheme="minorEastAsia" w:hAnsiTheme="minorHAnsi" w:cstheme="minorHAnsi"/>
                <w:sz w:val="22"/>
                <w:szCs w:val="22"/>
                <w:lang w:eastAsia="en-GB"/>
              </w:rPr>
            </w:pPr>
          </w:p>
          <w:p w14:paraId="4F356630" w14:textId="77777777" w:rsidR="00FE3622" w:rsidRDefault="00FE3622" w:rsidP="00815B3D">
            <w:pPr>
              <w:rPr>
                <w:rFonts w:asciiTheme="minorHAnsi" w:eastAsiaTheme="minorEastAsia" w:hAnsiTheme="minorHAnsi" w:cstheme="minorHAnsi"/>
                <w:sz w:val="22"/>
                <w:szCs w:val="22"/>
                <w:lang w:eastAsia="en-GB"/>
              </w:rPr>
            </w:pPr>
          </w:p>
          <w:p w14:paraId="00F77BF5" w14:textId="77777777" w:rsidR="0016499A" w:rsidRPr="0024290E" w:rsidRDefault="0016499A" w:rsidP="00815B3D">
            <w:pPr>
              <w:rPr>
                <w:rFonts w:asciiTheme="minorHAnsi" w:eastAsiaTheme="minorEastAsia" w:hAnsiTheme="minorHAnsi" w:cstheme="minorHAnsi"/>
                <w:sz w:val="22"/>
                <w:szCs w:val="22"/>
                <w:lang w:eastAsia="en-GB"/>
              </w:rPr>
            </w:pPr>
          </w:p>
          <w:p w14:paraId="392494F9" w14:textId="1E5C6C1F" w:rsidR="00C23168" w:rsidRPr="0024290E" w:rsidRDefault="00C23168" w:rsidP="00815B3D">
            <w:pPr>
              <w:rPr>
                <w:rFonts w:asciiTheme="minorHAnsi" w:eastAsiaTheme="minorEastAsia" w:hAnsiTheme="minorHAnsi" w:cstheme="minorHAnsi"/>
                <w:sz w:val="22"/>
                <w:szCs w:val="22"/>
                <w:lang w:eastAsia="en-GB"/>
              </w:rPr>
            </w:pPr>
          </w:p>
        </w:tc>
      </w:tr>
      <w:tr w:rsidR="000C3568" w:rsidRPr="00A317B3" w14:paraId="63CD0DA3" w14:textId="77777777" w:rsidTr="00C23168">
        <w:trPr>
          <w:trHeight w:val="292"/>
        </w:trPr>
        <w:tc>
          <w:tcPr>
            <w:tcW w:w="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43202" w14:textId="77777777" w:rsidR="000C3568" w:rsidRPr="00A317B3" w:rsidRDefault="000C3568" w:rsidP="0019585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A317B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F403C" w14:textId="327FF56E" w:rsidR="000C3568" w:rsidRPr="0024290E" w:rsidRDefault="000C3568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Toyota , Yamaha 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FF88B" w14:textId="0422EF3C" w:rsidR="000C3568" w:rsidRPr="0024290E" w:rsidRDefault="000C3568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Manufacturing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EAF8F" w14:textId="07444A67" w:rsidR="000C3568" w:rsidRPr="0024290E" w:rsidRDefault="000C3568" w:rsidP="00195858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Progress showing</w:t>
            </w:r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66EC1" w14:textId="460EEB2C" w:rsidR="000C3568" w:rsidRPr="0024290E" w:rsidRDefault="00FC0FB2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proofErr w:type="gramStart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Connect  to</w:t>
            </w:r>
            <w:proofErr w:type="gramEnd"/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WPS</w:t>
            </w:r>
            <w:r w:rsidR="000C3568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 fo</w:t>
            </w:r>
            <w:r w:rsidR="00C419CD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r 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meeting purpose when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discussing with </w:t>
            </w:r>
            <w:r w:rsidR="000C3568"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engineer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s or labors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.</w:t>
            </w:r>
          </w:p>
          <w:p w14:paraId="6991CA3A" w14:textId="796857B1" w:rsidR="006559B3" w:rsidRPr="0024290E" w:rsidRDefault="006559B3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805A3" w14:textId="3E93FE8B" w:rsidR="000C3568" w:rsidRPr="0024290E" w:rsidRDefault="000C3568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To </w:t>
            </w:r>
            <w:r w:rsidR="00FC0FB2"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 xml:space="preserve">simplify the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meeting</w:t>
            </w:r>
            <w:r w:rsidR="00FC0FB2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, ensuring it is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</w:t>
            </w: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easier to understand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,</w:t>
            </w:r>
            <w:r w:rsidR="009A73B1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minimize </w:t>
            </w:r>
            <w:r w:rsidR="00FC0FB2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unnecessary glitches </w:t>
            </w:r>
            <w:proofErr w:type="gramStart"/>
            <w:r w:rsidR="00FC0FB2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or </w:t>
            </w:r>
            <w:r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 xml:space="preserve"> </w:t>
            </w:r>
            <w:r w:rsidR="00FC0FB2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misunderstandings</w:t>
            </w:r>
            <w:proofErr w:type="gramEnd"/>
            <w:r w:rsidR="00FC0FB2" w:rsidRPr="0024290E"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  <w:t>.</w:t>
            </w:r>
          </w:p>
        </w:tc>
      </w:tr>
      <w:tr w:rsidR="00C23168" w:rsidRPr="00A317B3" w14:paraId="7B91470F" w14:textId="77777777" w:rsidTr="00C23168">
        <w:trPr>
          <w:trHeight w:val="292"/>
        </w:trPr>
        <w:tc>
          <w:tcPr>
            <w:tcW w:w="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EFB04" w14:textId="209D0F56" w:rsidR="00C23168" w:rsidRPr="00A317B3" w:rsidRDefault="00C23168" w:rsidP="0019585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lastRenderedPageBreak/>
              <w:t xml:space="preserve">9 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D0D34" w14:textId="6CE7CBE6" w:rsidR="0024290E" w:rsidRPr="0024290E" w:rsidRDefault="0024290E" w:rsidP="0024290E">
            <w:pP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Customer group, </w:t>
            </w:r>
            <w:r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CEO, office workers </w:t>
            </w:r>
          </w:p>
          <w:p w14:paraId="6090721D" w14:textId="77777777" w:rsidR="00C23168" w:rsidRPr="0024290E" w:rsidRDefault="00C23168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69C14" w14:textId="022C91B9" w:rsidR="00C23168" w:rsidRPr="0024290E" w:rsidRDefault="00C23168" w:rsidP="00195858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US"/>
              </w:rPr>
              <w:t>Business</w:t>
            </w:r>
          </w:p>
        </w:tc>
        <w:tc>
          <w:tcPr>
            <w:tcW w:w="1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E6111" w14:textId="6D485E0E" w:rsidR="00C23168" w:rsidRPr="0024290E" w:rsidRDefault="0024290E" w:rsidP="00195858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</w:t>
            </w: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ireless WPS presentation</w:t>
            </w:r>
          </w:p>
        </w:tc>
        <w:tc>
          <w:tcPr>
            <w:tcW w:w="2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819DB" w14:textId="77777777" w:rsidR="0024290E" w:rsidRPr="0024290E" w:rsidRDefault="0024290E" w:rsidP="0024290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20DFAFBC" w14:textId="224591ED" w:rsidR="0024290E" w:rsidRPr="0024290E" w:rsidRDefault="0024290E" w:rsidP="0024290E">
            <w:pP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Without using a DC supply wire. Ability to </w:t>
            </w:r>
            <w:r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connect</w:t>
            </w:r>
            <w:r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straight</w:t>
            </w: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to the computer </w:t>
            </w:r>
            <w:r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via Bluetooth for android and air play for Apple </w:t>
            </w:r>
          </w:p>
          <w:p w14:paraId="36EE8CB0" w14:textId="77777777" w:rsidR="00C23168" w:rsidRPr="0024290E" w:rsidRDefault="00C23168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4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4D30D" w14:textId="77777777" w:rsidR="0024290E" w:rsidRDefault="0024290E" w:rsidP="0024290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6549B600" w14:textId="6F070CE9" w:rsidR="0024290E" w:rsidRPr="0024290E" w:rsidRDefault="0024290E" w:rsidP="0024290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There i</w:t>
            </w: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s </w:t>
            </w:r>
            <w:r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no need for a DC supply wire</w:t>
            </w: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 Hence, o</w:t>
            </w: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fficers could </w:t>
            </w:r>
            <w:r w:rsidRPr="002429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spend less time on fixing the WPS</w:t>
            </w: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for presentation</w:t>
            </w:r>
            <w:r w:rsidRPr="0024290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. </w:t>
            </w:r>
          </w:p>
          <w:p w14:paraId="02DF223B" w14:textId="77777777" w:rsidR="00C23168" w:rsidRPr="0024290E" w:rsidRDefault="00C23168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  <w:p w14:paraId="4530D181" w14:textId="77777777" w:rsidR="00C23168" w:rsidRPr="0024290E" w:rsidRDefault="00C23168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  <w:p w14:paraId="7CE228CF" w14:textId="77777777" w:rsidR="00C23168" w:rsidRPr="0024290E" w:rsidRDefault="00C23168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  <w:p w14:paraId="0B44756E" w14:textId="77777777" w:rsidR="00C23168" w:rsidRPr="0024290E" w:rsidRDefault="00C23168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  <w:p w14:paraId="789808AA" w14:textId="77777777" w:rsidR="00C23168" w:rsidRPr="0024290E" w:rsidRDefault="00C23168" w:rsidP="00815B3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US"/>
              </w:rPr>
            </w:pPr>
          </w:p>
        </w:tc>
      </w:tr>
    </w:tbl>
    <w:p w14:paraId="3DF5ED2D" w14:textId="5FDE7E4D" w:rsidR="00490373" w:rsidRDefault="00490373" w:rsidP="00490373">
      <w:pPr>
        <w:rPr>
          <w:rFonts w:ascii="Calibri" w:hAnsi="Calibri" w:cs="Calibri"/>
          <w:szCs w:val="24"/>
        </w:rPr>
      </w:pPr>
    </w:p>
    <w:p w14:paraId="1EB46BA2" w14:textId="77777777" w:rsidR="00A62C8F" w:rsidRDefault="00A62C8F" w:rsidP="00490373">
      <w:pPr>
        <w:rPr>
          <w:rFonts w:ascii="Calibri" w:hAnsi="Calibri" w:cs="Calibri"/>
          <w:szCs w:val="24"/>
        </w:rPr>
      </w:pPr>
    </w:p>
    <w:p w14:paraId="0A91D68F" w14:textId="77777777" w:rsidR="00A62C8F" w:rsidRDefault="00A62C8F" w:rsidP="00490373">
      <w:pPr>
        <w:rPr>
          <w:rFonts w:ascii="Calibri" w:hAnsi="Calibri" w:cs="Calibri"/>
          <w:szCs w:val="24"/>
        </w:rPr>
      </w:pPr>
    </w:p>
    <w:p w14:paraId="5F2D9BBD" w14:textId="0668E407" w:rsidR="00403C0D" w:rsidRDefault="00403C0D" w:rsidP="004010D1">
      <w:pPr>
        <w:rPr>
          <w:rFonts w:ascii="Calibri" w:hAnsi="Calibri" w:cs="Calibri"/>
          <w:color w:val="000000" w:themeColor="text1"/>
          <w:szCs w:val="24"/>
        </w:rPr>
      </w:pPr>
    </w:p>
    <w:p w14:paraId="2F73A779" w14:textId="77777777" w:rsidR="00C23168" w:rsidRDefault="00C23168" w:rsidP="004010D1">
      <w:pPr>
        <w:rPr>
          <w:rFonts w:ascii="Calibri" w:hAnsi="Calibri" w:cs="Calibri"/>
          <w:color w:val="000000" w:themeColor="text1"/>
          <w:szCs w:val="24"/>
        </w:rPr>
      </w:pPr>
    </w:p>
    <w:p w14:paraId="63C2E3D4" w14:textId="77777777" w:rsidR="00C23168" w:rsidRDefault="00C23168" w:rsidP="004010D1">
      <w:pPr>
        <w:rPr>
          <w:rFonts w:ascii="Calibri" w:hAnsi="Calibri" w:cs="Calibri"/>
          <w:color w:val="000000" w:themeColor="text1"/>
          <w:szCs w:val="24"/>
        </w:rPr>
      </w:pPr>
    </w:p>
    <w:p w14:paraId="46AB2357" w14:textId="77777777" w:rsidR="00C23168" w:rsidRDefault="00C23168" w:rsidP="004010D1">
      <w:pPr>
        <w:rPr>
          <w:rFonts w:ascii="Calibri" w:hAnsi="Calibri" w:cs="Calibri"/>
          <w:color w:val="000000" w:themeColor="text1"/>
          <w:szCs w:val="24"/>
        </w:rPr>
      </w:pPr>
    </w:p>
    <w:p w14:paraId="2B212A00" w14:textId="77777777" w:rsidR="0024290E" w:rsidRDefault="0024290E" w:rsidP="004010D1">
      <w:pPr>
        <w:rPr>
          <w:rFonts w:ascii="Calibri" w:hAnsi="Calibri" w:cs="Calibri"/>
          <w:color w:val="000000" w:themeColor="text1"/>
          <w:szCs w:val="24"/>
        </w:rPr>
      </w:pPr>
    </w:p>
    <w:p w14:paraId="32550536" w14:textId="77777777" w:rsidR="0024290E" w:rsidRDefault="0024290E" w:rsidP="004010D1">
      <w:pPr>
        <w:rPr>
          <w:rFonts w:ascii="Calibri" w:hAnsi="Calibri" w:cs="Calibri"/>
          <w:color w:val="000000" w:themeColor="text1"/>
          <w:szCs w:val="24"/>
        </w:rPr>
      </w:pPr>
    </w:p>
    <w:p w14:paraId="02B5BFD6" w14:textId="77777777" w:rsidR="0024290E" w:rsidRDefault="0024290E" w:rsidP="004010D1">
      <w:pPr>
        <w:rPr>
          <w:rFonts w:ascii="Calibri" w:hAnsi="Calibri" w:cs="Calibri"/>
          <w:color w:val="000000" w:themeColor="text1"/>
          <w:szCs w:val="24"/>
        </w:rPr>
      </w:pPr>
    </w:p>
    <w:p w14:paraId="118D38B5" w14:textId="77777777" w:rsidR="0024290E" w:rsidRDefault="0024290E" w:rsidP="004010D1">
      <w:pPr>
        <w:rPr>
          <w:rFonts w:ascii="Calibri" w:hAnsi="Calibri" w:cs="Calibri"/>
          <w:color w:val="000000" w:themeColor="text1"/>
          <w:szCs w:val="24"/>
        </w:rPr>
      </w:pPr>
    </w:p>
    <w:p w14:paraId="4587D7E3" w14:textId="77777777" w:rsidR="0024290E" w:rsidRPr="0024290E" w:rsidRDefault="0024290E" w:rsidP="0024290E">
      <w:pPr>
        <w:rPr>
          <w:rFonts w:ascii="Calibri" w:hAnsi="Calibri" w:cs="Calibri"/>
          <w:color w:val="000000" w:themeColor="text1"/>
          <w:szCs w:val="24"/>
        </w:rPr>
      </w:pPr>
    </w:p>
    <w:p w14:paraId="71C52190" w14:textId="0C4D3A7F" w:rsidR="0024290E" w:rsidRPr="00FB383F" w:rsidRDefault="0024290E" w:rsidP="0024290E">
      <w:pPr>
        <w:rPr>
          <w:rFonts w:ascii="Calibri" w:hAnsi="Calibri" w:cs="Calibri"/>
          <w:color w:val="000000" w:themeColor="text1"/>
          <w:szCs w:val="24"/>
        </w:rPr>
      </w:pPr>
      <w:r w:rsidRPr="0024290E">
        <w:rPr>
          <w:rFonts w:ascii="Calibri" w:hAnsi="Calibri" w:cs="Calibri"/>
          <w:color w:val="000000" w:themeColor="text1"/>
          <w:szCs w:val="24"/>
        </w:rPr>
        <w:t xml:space="preserve"> </w:t>
      </w:r>
    </w:p>
    <w:sectPr w:rsidR="0024290E" w:rsidRPr="00FB383F" w:rsidSect="00490373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DC0AE0"/>
    <w:multiLevelType w:val="hybridMultilevel"/>
    <w:tmpl w:val="BEEAB1F0"/>
    <w:lvl w:ilvl="0" w:tplc="D3BC91F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1D5952"/>
    <w:multiLevelType w:val="hybridMultilevel"/>
    <w:tmpl w:val="1E340130"/>
    <w:lvl w:ilvl="0" w:tplc="D47C5506">
      <w:start w:val="9"/>
      <w:numFmt w:val="lowerLetter"/>
      <w:lvlText w:val="%1."/>
      <w:lvlJc w:val="left"/>
      <w:pPr>
        <w:ind w:left="7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6" w:hanging="360"/>
      </w:pPr>
    </w:lvl>
    <w:lvl w:ilvl="2" w:tplc="0409001B" w:tentative="1">
      <w:start w:val="1"/>
      <w:numFmt w:val="lowerRoman"/>
      <w:lvlText w:val="%3."/>
      <w:lvlJc w:val="right"/>
      <w:pPr>
        <w:ind w:left="2156" w:hanging="180"/>
      </w:pPr>
    </w:lvl>
    <w:lvl w:ilvl="3" w:tplc="0409000F" w:tentative="1">
      <w:start w:val="1"/>
      <w:numFmt w:val="decimal"/>
      <w:lvlText w:val="%4."/>
      <w:lvlJc w:val="left"/>
      <w:pPr>
        <w:ind w:left="2876" w:hanging="360"/>
      </w:pPr>
    </w:lvl>
    <w:lvl w:ilvl="4" w:tplc="04090019" w:tentative="1">
      <w:start w:val="1"/>
      <w:numFmt w:val="lowerLetter"/>
      <w:lvlText w:val="%5."/>
      <w:lvlJc w:val="left"/>
      <w:pPr>
        <w:ind w:left="3596" w:hanging="360"/>
      </w:pPr>
    </w:lvl>
    <w:lvl w:ilvl="5" w:tplc="0409001B" w:tentative="1">
      <w:start w:val="1"/>
      <w:numFmt w:val="lowerRoman"/>
      <w:lvlText w:val="%6."/>
      <w:lvlJc w:val="right"/>
      <w:pPr>
        <w:ind w:left="4316" w:hanging="180"/>
      </w:pPr>
    </w:lvl>
    <w:lvl w:ilvl="6" w:tplc="0409000F" w:tentative="1">
      <w:start w:val="1"/>
      <w:numFmt w:val="decimal"/>
      <w:lvlText w:val="%7."/>
      <w:lvlJc w:val="left"/>
      <w:pPr>
        <w:ind w:left="5036" w:hanging="360"/>
      </w:pPr>
    </w:lvl>
    <w:lvl w:ilvl="7" w:tplc="04090019" w:tentative="1">
      <w:start w:val="1"/>
      <w:numFmt w:val="lowerLetter"/>
      <w:lvlText w:val="%8."/>
      <w:lvlJc w:val="left"/>
      <w:pPr>
        <w:ind w:left="5756" w:hanging="360"/>
      </w:pPr>
    </w:lvl>
    <w:lvl w:ilvl="8" w:tplc="0409001B" w:tentative="1">
      <w:start w:val="1"/>
      <w:numFmt w:val="lowerRoman"/>
      <w:lvlText w:val="%9."/>
      <w:lvlJc w:val="right"/>
      <w:pPr>
        <w:ind w:left="6476" w:hanging="180"/>
      </w:pPr>
    </w:lvl>
  </w:abstractNum>
  <w:abstractNum w:abstractNumId="2">
    <w:nsid w:val="102211EB"/>
    <w:multiLevelType w:val="hybridMultilevel"/>
    <w:tmpl w:val="F8625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CE02A0"/>
    <w:multiLevelType w:val="hybridMultilevel"/>
    <w:tmpl w:val="E8FA507A"/>
    <w:lvl w:ilvl="0" w:tplc="B246AE80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B">
      <w:start w:val="1"/>
      <w:numFmt w:val="lowerRoman"/>
      <w:lvlText w:val="%2."/>
      <w:lvlJc w:val="righ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6532A77"/>
    <w:multiLevelType w:val="hybridMultilevel"/>
    <w:tmpl w:val="BD0267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070569"/>
    <w:multiLevelType w:val="hybridMultilevel"/>
    <w:tmpl w:val="E8FA507A"/>
    <w:lvl w:ilvl="0" w:tplc="B246AE80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B">
      <w:start w:val="1"/>
      <w:numFmt w:val="lowerRoman"/>
      <w:lvlText w:val="%2."/>
      <w:lvlJc w:val="righ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DDA715D"/>
    <w:multiLevelType w:val="hybridMultilevel"/>
    <w:tmpl w:val="BC780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9D3457"/>
    <w:multiLevelType w:val="hybridMultilevel"/>
    <w:tmpl w:val="54769C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A320C0"/>
    <w:multiLevelType w:val="hybridMultilevel"/>
    <w:tmpl w:val="5A968990"/>
    <w:lvl w:ilvl="0" w:tplc="F12E39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E988C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7F21F9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04065D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785AB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78AC10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368293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8FEAE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B4E8DA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22B12A2"/>
    <w:multiLevelType w:val="hybridMultilevel"/>
    <w:tmpl w:val="97E6BB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5F3546"/>
    <w:multiLevelType w:val="hybridMultilevel"/>
    <w:tmpl w:val="E8FA507A"/>
    <w:lvl w:ilvl="0" w:tplc="B246AE80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B">
      <w:start w:val="1"/>
      <w:numFmt w:val="lowerRoman"/>
      <w:lvlText w:val="%2."/>
      <w:lvlJc w:val="righ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4092188"/>
    <w:multiLevelType w:val="hybridMultilevel"/>
    <w:tmpl w:val="31B4462A"/>
    <w:lvl w:ilvl="0" w:tplc="0409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1A2755"/>
    <w:multiLevelType w:val="hybridMultilevel"/>
    <w:tmpl w:val="2C82FF48"/>
    <w:lvl w:ilvl="0" w:tplc="A036C7E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4E80EAA"/>
    <w:multiLevelType w:val="hybridMultilevel"/>
    <w:tmpl w:val="F75039A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916393"/>
    <w:multiLevelType w:val="hybridMultilevel"/>
    <w:tmpl w:val="1414AACE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92D67FC"/>
    <w:multiLevelType w:val="hybridMultilevel"/>
    <w:tmpl w:val="98546CE8"/>
    <w:lvl w:ilvl="0" w:tplc="A6F0C636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6">
    <w:nsid w:val="29461FAD"/>
    <w:multiLevelType w:val="hybridMultilevel"/>
    <w:tmpl w:val="DB8AFD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39C34A7"/>
    <w:multiLevelType w:val="hybridMultilevel"/>
    <w:tmpl w:val="65B89DF4"/>
    <w:lvl w:ilvl="0" w:tplc="0409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073011"/>
    <w:multiLevelType w:val="hybridMultilevel"/>
    <w:tmpl w:val="1550DB74"/>
    <w:lvl w:ilvl="0" w:tplc="DE702C54"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7E5034"/>
    <w:multiLevelType w:val="hybridMultilevel"/>
    <w:tmpl w:val="60E47A7E"/>
    <w:lvl w:ilvl="0" w:tplc="0409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801A81"/>
    <w:multiLevelType w:val="hybridMultilevel"/>
    <w:tmpl w:val="78E8E5BC"/>
    <w:lvl w:ilvl="0" w:tplc="88F46426">
      <w:numFmt w:val="decimal"/>
      <w:lvlText w:val="(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E76BF7"/>
    <w:multiLevelType w:val="hybridMultilevel"/>
    <w:tmpl w:val="1C38E7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223007"/>
    <w:multiLevelType w:val="hybridMultilevel"/>
    <w:tmpl w:val="07E647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43D12A9"/>
    <w:multiLevelType w:val="multilevel"/>
    <w:tmpl w:val="13CA9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CCB2634"/>
    <w:multiLevelType w:val="hybridMultilevel"/>
    <w:tmpl w:val="57DAB9FC"/>
    <w:lvl w:ilvl="0" w:tplc="0409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E175E30"/>
    <w:multiLevelType w:val="hybridMultilevel"/>
    <w:tmpl w:val="73F63D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F034B42"/>
    <w:multiLevelType w:val="hybridMultilevel"/>
    <w:tmpl w:val="AF944A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1ED07A1"/>
    <w:multiLevelType w:val="hybridMultilevel"/>
    <w:tmpl w:val="E8FA507A"/>
    <w:lvl w:ilvl="0" w:tplc="B246AE80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B">
      <w:start w:val="1"/>
      <w:numFmt w:val="lowerRoman"/>
      <w:lvlText w:val="%2."/>
      <w:lvlJc w:val="righ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44F7413"/>
    <w:multiLevelType w:val="hybridMultilevel"/>
    <w:tmpl w:val="E518620A"/>
    <w:lvl w:ilvl="0" w:tplc="0409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7F269A6"/>
    <w:multiLevelType w:val="hybridMultilevel"/>
    <w:tmpl w:val="F8625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13B45CB"/>
    <w:multiLevelType w:val="hybridMultilevel"/>
    <w:tmpl w:val="60E47A7E"/>
    <w:lvl w:ilvl="0" w:tplc="0409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EE5D77"/>
    <w:multiLevelType w:val="hybridMultilevel"/>
    <w:tmpl w:val="1414AACE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E2537C"/>
    <w:multiLevelType w:val="hybridMultilevel"/>
    <w:tmpl w:val="BCC685D0"/>
    <w:lvl w:ilvl="0" w:tplc="206E9DA4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D4F15BE"/>
    <w:multiLevelType w:val="hybridMultilevel"/>
    <w:tmpl w:val="E8FA507A"/>
    <w:lvl w:ilvl="0" w:tplc="B246AE80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B">
      <w:start w:val="1"/>
      <w:numFmt w:val="lowerRoman"/>
      <w:lvlText w:val="%2."/>
      <w:lvlJc w:val="righ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4"/>
  </w:num>
  <w:num w:numId="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31"/>
  </w:num>
  <w:num w:numId="10">
    <w:abstractNumId w:val="14"/>
  </w:num>
  <w:num w:numId="11">
    <w:abstractNumId w:val="6"/>
  </w:num>
  <w:num w:numId="12">
    <w:abstractNumId w:val="21"/>
  </w:num>
  <w:num w:numId="13">
    <w:abstractNumId w:val="13"/>
  </w:num>
  <w:num w:numId="14">
    <w:abstractNumId w:val="26"/>
  </w:num>
  <w:num w:numId="15">
    <w:abstractNumId w:val="20"/>
  </w:num>
  <w:num w:numId="16">
    <w:abstractNumId w:val="18"/>
  </w:num>
  <w:num w:numId="17">
    <w:abstractNumId w:val="25"/>
  </w:num>
  <w:num w:numId="18">
    <w:abstractNumId w:val="0"/>
  </w:num>
  <w:num w:numId="19">
    <w:abstractNumId w:val="22"/>
  </w:num>
  <w:num w:numId="20">
    <w:abstractNumId w:val="12"/>
  </w:num>
  <w:num w:numId="21">
    <w:abstractNumId w:val="29"/>
  </w:num>
  <w:num w:numId="22">
    <w:abstractNumId w:val="27"/>
  </w:num>
  <w:num w:numId="23">
    <w:abstractNumId w:val="11"/>
  </w:num>
  <w:num w:numId="24">
    <w:abstractNumId w:val="10"/>
  </w:num>
  <w:num w:numId="25">
    <w:abstractNumId w:val="17"/>
  </w:num>
  <w:num w:numId="26">
    <w:abstractNumId w:val="24"/>
  </w:num>
  <w:num w:numId="27">
    <w:abstractNumId w:val="5"/>
  </w:num>
  <w:num w:numId="28">
    <w:abstractNumId w:val="19"/>
  </w:num>
  <w:num w:numId="29">
    <w:abstractNumId w:val="30"/>
  </w:num>
  <w:num w:numId="30">
    <w:abstractNumId w:val="3"/>
  </w:num>
  <w:num w:numId="31">
    <w:abstractNumId w:val="33"/>
  </w:num>
  <w:num w:numId="32">
    <w:abstractNumId w:val="1"/>
  </w:num>
  <w:num w:numId="33">
    <w:abstractNumId w:val="28"/>
  </w:num>
  <w:num w:numId="34">
    <w:abstractNumId w:val="9"/>
  </w:num>
  <w:num w:numId="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337"/>
    <w:rsid w:val="0000168A"/>
    <w:rsid w:val="00004BC9"/>
    <w:rsid w:val="00020E4B"/>
    <w:rsid w:val="000215C3"/>
    <w:rsid w:val="000447DE"/>
    <w:rsid w:val="000461E7"/>
    <w:rsid w:val="00060C2A"/>
    <w:rsid w:val="00076787"/>
    <w:rsid w:val="00091954"/>
    <w:rsid w:val="000A4772"/>
    <w:rsid w:val="000B10CF"/>
    <w:rsid w:val="000C3568"/>
    <w:rsid w:val="000C4C0C"/>
    <w:rsid w:val="000D10E3"/>
    <w:rsid w:val="000D26A7"/>
    <w:rsid w:val="000D2F1A"/>
    <w:rsid w:val="000E2E9F"/>
    <w:rsid w:val="000E3CE5"/>
    <w:rsid w:val="000E5A83"/>
    <w:rsid w:val="000E74C4"/>
    <w:rsid w:val="000F0884"/>
    <w:rsid w:val="000F1113"/>
    <w:rsid w:val="00105B3D"/>
    <w:rsid w:val="00106961"/>
    <w:rsid w:val="0011060E"/>
    <w:rsid w:val="00111905"/>
    <w:rsid w:val="00126B13"/>
    <w:rsid w:val="00144BF2"/>
    <w:rsid w:val="0016499A"/>
    <w:rsid w:val="00174CF5"/>
    <w:rsid w:val="00192033"/>
    <w:rsid w:val="00195858"/>
    <w:rsid w:val="001A01EE"/>
    <w:rsid w:val="001B5047"/>
    <w:rsid w:val="001C25CB"/>
    <w:rsid w:val="001E2F97"/>
    <w:rsid w:val="001F45EB"/>
    <w:rsid w:val="001F6352"/>
    <w:rsid w:val="00207379"/>
    <w:rsid w:val="002170F4"/>
    <w:rsid w:val="00221818"/>
    <w:rsid w:val="00223D92"/>
    <w:rsid w:val="00225A0D"/>
    <w:rsid w:val="00241444"/>
    <w:rsid w:val="0024290E"/>
    <w:rsid w:val="00252DFF"/>
    <w:rsid w:val="00256A95"/>
    <w:rsid w:val="002618B0"/>
    <w:rsid w:val="00263C07"/>
    <w:rsid w:val="002714E9"/>
    <w:rsid w:val="00276315"/>
    <w:rsid w:val="00277DF7"/>
    <w:rsid w:val="002825AA"/>
    <w:rsid w:val="0028581A"/>
    <w:rsid w:val="002A498B"/>
    <w:rsid w:val="002B2744"/>
    <w:rsid w:val="002B4EB2"/>
    <w:rsid w:val="002C2139"/>
    <w:rsid w:val="002C30E1"/>
    <w:rsid w:val="002C50F8"/>
    <w:rsid w:val="002C5846"/>
    <w:rsid w:val="002C6EF1"/>
    <w:rsid w:val="002E1560"/>
    <w:rsid w:val="00305528"/>
    <w:rsid w:val="00306D5E"/>
    <w:rsid w:val="00324DD1"/>
    <w:rsid w:val="00334216"/>
    <w:rsid w:val="0034054E"/>
    <w:rsid w:val="00342984"/>
    <w:rsid w:val="00346AEF"/>
    <w:rsid w:val="00357E4E"/>
    <w:rsid w:val="003620C3"/>
    <w:rsid w:val="003656BD"/>
    <w:rsid w:val="0038065A"/>
    <w:rsid w:val="003869B8"/>
    <w:rsid w:val="003902F9"/>
    <w:rsid w:val="0039127A"/>
    <w:rsid w:val="003B2FA0"/>
    <w:rsid w:val="003B53E3"/>
    <w:rsid w:val="003C337B"/>
    <w:rsid w:val="003D69BE"/>
    <w:rsid w:val="003D7573"/>
    <w:rsid w:val="003F1FDF"/>
    <w:rsid w:val="003F7275"/>
    <w:rsid w:val="004010D1"/>
    <w:rsid w:val="0040186A"/>
    <w:rsid w:val="00403C0D"/>
    <w:rsid w:val="00411B62"/>
    <w:rsid w:val="004260CB"/>
    <w:rsid w:val="00436CE2"/>
    <w:rsid w:val="004447FA"/>
    <w:rsid w:val="00462A20"/>
    <w:rsid w:val="00473372"/>
    <w:rsid w:val="00474226"/>
    <w:rsid w:val="00490373"/>
    <w:rsid w:val="004A76BC"/>
    <w:rsid w:val="004B1A84"/>
    <w:rsid w:val="004E7612"/>
    <w:rsid w:val="004F33BA"/>
    <w:rsid w:val="004F6FAC"/>
    <w:rsid w:val="00501973"/>
    <w:rsid w:val="00503721"/>
    <w:rsid w:val="0050743F"/>
    <w:rsid w:val="00524132"/>
    <w:rsid w:val="005334FB"/>
    <w:rsid w:val="005370CC"/>
    <w:rsid w:val="00550D87"/>
    <w:rsid w:val="00553848"/>
    <w:rsid w:val="00567303"/>
    <w:rsid w:val="00574021"/>
    <w:rsid w:val="005974FE"/>
    <w:rsid w:val="005D0FFF"/>
    <w:rsid w:val="005E697D"/>
    <w:rsid w:val="005F3BEB"/>
    <w:rsid w:val="005F54D7"/>
    <w:rsid w:val="005F6889"/>
    <w:rsid w:val="00601FDC"/>
    <w:rsid w:val="00621CF9"/>
    <w:rsid w:val="00630263"/>
    <w:rsid w:val="006460D0"/>
    <w:rsid w:val="006504AB"/>
    <w:rsid w:val="006559B3"/>
    <w:rsid w:val="006619E8"/>
    <w:rsid w:val="0066535F"/>
    <w:rsid w:val="0067050F"/>
    <w:rsid w:val="00675617"/>
    <w:rsid w:val="00675754"/>
    <w:rsid w:val="00676BE3"/>
    <w:rsid w:val="006776DB"/>
    <w:rsid w:val="00686337"/>
    <w:rsid w:val="00693555"/>
    <w:rsid w:val="00696597"/>
    <w:rsid w:val="006A1053"/>
    <w:rsid w:val="006A6101"/>
    <w:rsid w:val="006B29F0"/>
    <w:rsid w:val="006B6EC0"/>
    <w:rsid w:val="006C0088"/>
    <w:rsid w:val="006C028E"/>
    <w:rsid w:val="006C2ACD"/>
    <w:rsid w:val="006C7D0B"/>
    <w:rsid w:val="006C7E43"/>
    <w:rsid w:val="006E3758"/>
    <w:rsid w:val="006F47D7"/>
    <w:rsid w:val="006F58CC"/>
    <w:rsid w:val="006F715E"/>
    <w:rsid w:val="0070294B"/>
    <w:rsid w:val="00706BFB"/>
    <w:rsid w:val="00706F4C"/>
    <w:rsid w:val="00714845"/>
    <w:rsid w:val="0071589D"/>
    <w:rsid w:val="00754D0C"/>
    <w:rsid w:val="00775F5C"/>
    <w:rsid w:val="00777FFA"/>
    <w:rsid w:val="0078339C"/>
    <w:rsid w:val="007A5280"/>
    <w:rsid w:val="00815B3D"/>
    <w:rsid w:val="008268B9"/>
    <w:rsid w:val="00827EF4"/>
    <w:rsid w:val="00840D61"/>
    <w:rsid w:val="00881583"/>
    <w:rsid w:val="0088182F"/>
    <w:rsid w:val="00886C91"/>
    <w:rsid w:val="00892947"/>
    <w:rsid w:val="008930FA"/>
    <w:rsid w:val="008A6661"/>
    <w:rsid w:val="008F171F"/>
    <w:rsid w:val="0090751D"/>
    <w:rsid w:val="0091375F"/>
    <w:rsid w:val="00914BB4"/>
    <w:rsid w:val="00922E8B"/>
    <w:rsid w:val="009264AF"/>
    <w:rsid w:val="0094683A"/>
    <w:rsid w:val="009660A0"/>
    <w:rsid w:val="00966457"/>
    <w:rsid w:val="0096652A"/>
    <w:rsid w:val="00972F47"/>
    <w:rsid w:val="00977B49"/>
    <w:rsid w:val="00987B23"/>
    <w:rsid w:val="009A73B1"/>
    <w:rsid w:val="009C73AB"/>
    <w:rsid w:val="009E73C9"/>
    <w:rsid w:val="009F490A"/>
    <w:rsid w:val="00A11E6E"/>
    <w:rsid w:val="00A17362"/>
    <w:rsid w:val="00A21A27"/>
    <w:rsid w:val="00A26B62"/>
    <w:rsid w:val="00A3073E"/>
    <w:rsid w:val="00A317B3"/>
    <w:rsid w:val="00A31D8F"/>
    <w:rsid w:val="00A35634"/>
    <w:rsid w:val="00A3564F"/>
    <w:rsid w:val="00A4190B"/>
    <w:rsid w:val="00A5449B"/>
    <w:rsid w:val="00A57F2C"/>
    <w:rsid w:val="00A62C8F"/>
    <w:rsid w:val="00A66503"/>
    <w:rsid w:val="00A80FDA"/>
    <w:rsid w:val="00A84A9F"/>
    <w:rsid w:val="00A851CF"/>
    <w:rsid w:val="00A85665"/>
    <w:rsid w:val="00AB27F2"/>
    <w:rsid w:val="00AB2C48"/>
    <w:rsid w:val="00AB5E88"/>
    <w:rsid w:val="00AD4807"/>
    <w:rsid w:val="00AF6B2C"/>
    <w:rsid w:val="00AF7D2E"/>
    <w:rsid w:val="00B04450"/>
    <w:rsid w:val="00B11C91"/>
    <w:rsid w:val="00B16C1A"/>
    <w:rsid w:val="00B20622"/>
    <w:rsid w:val="00B6370F"/>
    <w:rsid w:val="00B67D4C"/>
    <w:rsid w:val="00B874AD"/>
    <w:rsid w:val="00BA7D68"/>
    <w:rsid w:val="00BC510C"/>
    <w:rsid w:val="00BC55F9"/>
    <w:rsid w:val="00BD0DEE"/>
    <w:rsid w:val="00BD29FC"/>
    <w:rsid w:val="00BD6339"/>
    <w:rsid w:val="00BF3B13"/>
    <w:rsid w:val="00C126A9"/>
    <w:rsid w:val="00C23168"/>
    <w:rsid w:val="00C2379E"/>
    <w:rsid w:val="00C24E8F"/>
    <w:rsid w:val="00C32ACE"/>
    <w:rsid w:val="00C419CD"/>
    <w:rsid w:val="00C51747"/>
    <w:rsid w:val="00C5671E"/>
    <w:rsid w:val="00C568D7"/>
    <w:rsid w:val="00C57D16"/>
    <w:rsid w:val="00C62C88"/>
    <w:rsid w:val="00C87411"/>
    <w:rsid w:val="00CA62E0"/>
    <w:rsid w:val="00CB375F"/>
    <w:rsid w:val="00CD14E5"/>
    <w:rsid w:val="00CD3C49"/>
    <w:rsid w:val="00CD68CE"/>
    <w:rsid w:val="00CE058D"/>
    <w:rsid w:val="00CF0365"/>
    <w:rsid w:val="00D030D3"/>
    <w:rsid w:val="00D13B94"/>
    <w:rsid w:val="00D162B2"/>
    <w:rsid w:val="00D23C08"/>
    <w:rsid w:val="00D501A0"/>
    <w:rsid w:val="00D607F1"/>
    <w:rsid w:val="00D61E8B"/>
    <w:rsid w:val="00D64847"/>
    <w:rsid w:val="00D73463"/>
    <w:rsid w:val="00D90F2A"/>
    <w:rsid w:val="00D940E1"/>
    <w:rsid w:val="00D949A2"/>
    <w:rsid w:val="00DB3246"/>
    <w:rsid w:val="00DB4FD8"/>
    <w:rsid w:val="00DC3881"/>
    <w:rsid w:val="00DC3D39"/>
    <w:rsid w:val="00DD1C80"/>
    <w:rsid w:val="00DE10E3"/>
    <w:rsid w:val="00DE3B94"/>
    <w:rsid w:val="00DE61D2"/>
    <w:rsid w:val="00DE7E90"/>
    <w:rsid w:val="00DF03F6"/>
    <w:rsid w:val="00E00A48"/>
    <w:rsid w:val="00E01312"/>
    <w:rsid w:val="00E1255F"/>
    <w:rsid w:val="00E36D06"/>
    <w:rsid w:val="00E4144F"/>
    <w:rsid w:val="00E552E7"/>
    <w:rsid w:val="00E74CE3"/>
    <w:rsid w:val="00E8449B"/>
    <w:rsid w:val="00E9500D"/>
    <w:rsid w:val="00EB7B96"/>
    <w:rsid w:val="00EC3027"/>
    <w:rsid w:val="00ED2030"/>
    <w:rsid w:val="00ED2511"/>
    <w:rsid w:val="00ED5002"/>
    <w:rsid w:val="00EF55B1"/>
    <w:rsid w:val="00EF56B2"/>
    <w:rsid w:val="00EF7DA1"/>
    <w:rsid w:val="00F02BA6"/>
    <w:rsid w:val="00F02FEA"/>
    <w:rsid w:val="00F070C1"/>
    <w:rsid w:val="00F25E1D"/>
    <w:rsid w:val="00F47255"/>
    <w:rsid w:val="00F67609"/>
    <w:rsid w:val="00F70DD4"/>
    <w:rsid w:val="00F924F6"/>
    <w:rsid w:val="00FB383F"/>
    <w:rsid w:val="00FB5451"/>
    <w:rsid w:val="00FB5CB1"/>
    <w:rsid w:val="00FC0FB2"/>
    <w:rsid w:val="00FC486B"/>
    <w:rsid w:val="00FD6B31"/>
    <w:rsid w:val="00FE3622"/>
    <w:rsid w:val="00FF013D"/>
    <w:rsid w:val="00FF1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345667"/>
  <w15:docId w15:val="{966D3087-2980-4051-AAC6-B3D8BCEBE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6337"/>
    <w:pPr>
      <w:spacing w:after="0" w:line="240" w:lineRule="auto"/>
    </w:pPr>
    <w:rPr>
      <w:rFonts w:ascii="Tahoma" w:eastAsia="Times New Roman" w:hAnsi="Tahoma" w:cs="Times New Roman"/>
      <w:sz w:val="24"/>
      <w:szCs w:val="20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686337"/>
    <w:pPr>
      <w:keepNext/>
      <w:outlineLvl w:val="0"/>
    </w:pPr>
    <w:rPr>
      <w:rFonts w:ascii="Times New Roman" w:hAnsi="Times New Roman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86337"/>
    <w:rPr>
      <w:rFonts w:ascii="Times New Roman" w:eastAsia="Times New Roman" w:hAnsi="Times New Roman" w:cs="Times New Roman"/>
      <w:b/>
      <w:sz w:val="20"/>
      <w:szCs w:val="20"/>
      <w:lang w:val="en-GB" w:eastAsia="en-US"/>
    </w:rPr>
  </w:style>
  <w:style w:type="paragraph" w:styleId="ListParagraph">
    <w:name w:val="List Paragraph"/>
    <w:basedOn w:val="Normal"/>
    <w:uiPriority w:val="34"/>
    <w:qFormat/>
    <w:rsid w:val="00686337"/>
    <w:pPr>
      <w:ind w:left="720"/>
    </w:pPr>
  </w:style>
  <w:style w:type="paragraph" w:styleId="BodyTextIndent2">
    <w:name w:val="Body Text Indent 2"/>
    <w:basedOn w:val="Normal"/>
    <w:link w:val="BodyTextIndent2Char"/>
    <w:rsid w:val="00686337"/>
    <w:pPr>
      <w:ind w:left="568"/>
    </w:pPr>
    <w:rPr>
      <w:rFonts w:ascii="Times New Roman" w:hAnsi="Times New Roman"/>
      <w:i/>
      <w:szCs w:val="24"/>
    </w:rPr>
  </w:style>
  <w:style w:type="character" w:customStyle="1" w:styleId="BodyTextIndent2Char">
    <w:name w:val="Body Text Indent 2 Char"/>
    <w:basedOn w:val="DefaultParagraphFont"/>
    <w:link w:val="BodyTextIndent2"/>
    <w:rsid w:val="00686337"/>
    <w:rPr>
      <w:rFonts w:ascii="Times New Roman" w:eastAsia="Times New Roman" w:hAnsi="Times New Roman" w:cs="Times New Roman"/>
      <w:i/>
      <w:sz w:val="24"/>
      <w:szCs w:val="24"/>
      <w:lang w:val="en-GB" w:eastAsia="en-US"/>
    </w:rPr>
  </w:style>
  <w:style w:type="table" w:styleId="TableGrid">
    <w:name w:val="Table Grid"/>
    <w:basedOn w:val="TableNormal"/>
    <w:uiPriority w:val="59"/>
    <w:rsid w:val="0068633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itle">
    <w:name w:val="Title"/>
    <w:basedOn w:val="Normal"/>
    <w:link w:val="TitleChar"/>
    <w:qFormat/>
    <w:rsid w:val="00686337"/>
    <w:pPr>
      <w:jc w:val="center"/>
    </w:pPr>
    <w:rPr>
      <w:rFonts w:ascii="Times New Roman" w:hAnsi="Times New Roman"/>
      <w:b/>
      <w:bCs/>
      <w:sz w:val="44"/>
      <w:szCs w:val="44"/>
      <w:u w:val="single"/>
      <w:lang w:val="en-US"/>
    </w:rPr>
  </w:style>
  <w:style w:type="character" w:customStyle="1" w:styleId="TitleChar">
    <w:name w:val="Title Char"/>
    <w:basedOn w:val="DefaultParagraphFont"/>
    <w:link w:val="Title"/>
    <w:rsid w:val="00686337"/>
    <w:rPr>
      <w:rFonts w:ascii="Times New Roman" w:eastAsia="Times New Roman" w:hAnsi="Times New Roman" w:cs="Times New Roman"/>
      <w:b/>
      <w:bCs/>
      <w:sz w:val="44"/>
      <w:szCs w:val="44"/>
      <w:u w:val="single"/>
      <w:lang w:eastAsia="en-US"/>
    </w:rPr>
  </w:style>
  <w:style w:type="paragraph" w:styleId="Header">
    <w:name w:val="header"/>
    <w:basedOn w:val="Normal"/>
    <w:link w:val="HeaderChar"/>
    <w:rsid w:val="00686337"/>
    <w:pPr>
      <w:tabs>
        <w:tab w:val="center" w:pos="4153"/>
        <w:tab w:val="right" w:pos="8306"/>
      </w:tabs>
    </w:pPr>
    <w:rPr>
      <w:rFonts w:ascii="Times New Roman" w:hAnsi="Times New Roman"/>
      <w:szCs w:val="24"/>
    </w:rPr>
  </w:style>
  <w:style w:type="character" w:customStyle="1" w:styleId="HeaderChar">
    <w:name w:val="Header Char"/>
    <w:basedOn w:val="DefaultParagraphFont"/>
    <w:link w:val="Header"/>
    <w:rsid w:val="00686337"/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styleId="Subtitle">
    <w:name w:val="Subtitle"/>
    <w:basedOn w:val="Normal"/>
    <w:link w:val="SubtitleChar"/>
    <w:qFormat/>
    <w:rsid w:val="00686337"/>
    <w:pPr>
      <w:jc w:val="center"/>
    </w:pPr>
    <w:rPr>
      <w:rFonts w:ascii="Times New Roman" w:hAnsi="Times New Roman"/>
      <w:b/>
      <w:sz w:val="28"/>
      <w:u w:val="single"/>
    </w:rPr>
  </w:style>
  <w:style w:type="character" w:customStyle="1" w:styleId="SubtitleChar">
    <w:name w:val="Subtitle Char"/>
    <w:basedOn w:val="DefaultParagraphFont"/>
    <w:link w:val="Subtitle"/>
    <w:rsid w:val="00686337"/>
    <w:rPr>
      <w:rFonts w:ascii="Times New Roman" w:eastAsia="Times New Roman" w:hAnsi="Times New Roman" w:cs="Times New Roman"/>
      <w:b/>
      <w:sz w:val="28"/>
      <w:szCs w:val="20"/>
      <w:u w:val="single"/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0447DE"/>
    <w:rPr>
      <w:color w:val="0000FF" w:themeColor="hyperlink"/>
      <w:u w:val="single"/>
    </w:rPr>
  </w:style>
  <w:style w:type="paragraph" w:customStyle="1" w:styleId="Default">
    <w:name w:val="Default"/>
    <w:rsid w:val="006A610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DE3B94"/>
    <w:pPr>
      <w:spacing w:before="100" w:beforeAutospacing="1" w:after="100" w:afterAutospacing="1"/>
    </w:pPr>
    <w:rPr>
      <w:rFonts w:ascii="Times" w:eastAsiaTheme="minorEastAsia" w:hAnsi="Times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91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7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1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90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890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022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2BABDA-5ECF-4CAA-B981-02E0F56270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762</Words>
  <Characters>4346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 Huey Miin</dc:creator>
  <cp:keywords/>
  <dc:description/>
  <cp:lastModifiedBy>user</cp:lastModifiedBy>
  <cp:revision>7</cp:revision>
  <cp:lastPrinted>2016-04-28T01:58:00Z</cp:lastPrinted>
  <dcterms:created xsi:type="dcterms:W3CDTF">2018-11-17T08:24:00Z</dcterms:created>
  <dcterms:modified xsi:type="dcterms:W3CDTF">2018-11-17T10:20:00Z</dcterms:modified>
</cp:coreProperties>
</file>